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599A7" w14:textId="77777777" w:rsidR="001D1110" w:rsidRDefault="001D1110" w:rsidP="003144C9">
      <w:pPr>
        <w:tabs>
          <w:tab w:val="left" w:pos="270"/>
          <w:tab w:val="left" w:pos="540"/>
          <w:tab w:val="left" w:pos="1800"/>
        </w:tabs>
        <w:spacing w:after="0" w:line="240" w:lineRule="auto"/>
        <w:rPr>
          <w:rFonts w:cstheme="minorHAnsi"/>
          <w:b/>
          <w:color w:val="4472C4" w:themeColor="accent1"/>
          <w:sz w:val="24"/>
          <w:szCs w:val="24"/>
        </w:rPr>
      </w:pPr>
    </w:p>
    <w:p w14:paraId="1B0DE0AA" w14:textId="77777777" w:rsidR="003144C9" w:rsidRDefault="003144C9" w:rsidP="00020063">
      <w:pPr>
        <w:tabs>
          <w:tab w:val="left" w:pos="270"/>
          <w:tab w:val="left" w:pos="540"/>
          <w:tab w:val="left" w:pos="1800"/>
        </w:tabs>
        <w:spacing w:after="0" w:line="240" w:lineRule="auto"/>
        <w:jc w:val="center"/>
        <w:rPr>
          <w:rFonts w:cstheme="minorHAnsi"/>
          <w:b/>
          <w:color w:val="4472C4" w:themeColor="accent1"/>
          <w:sz w:val="24"/>
          <w:szCs w:val="24"/>
        </w:rPr>
      </w:pPr>
    </w:p>
    <w:p w14:paraId="2422FF5E" w14:textId="77777777" w:rsidR="00B32C46" w:rsidRPr="00417A68" w:rsidRDefault="00B32C46" w:rsidP="00B32C46">
      <w:pPr>
        <w:tabs>
          <w:tab w:val="left" w:pos="270"/>
          <w:tab w:val="left" w:pos="540"/>
          <w:tab w:val="left" w:pos="1800"/>
        </w:tabs>
        <w:spacing w:after="0" w:line="240" w:lineRule="auto"/>
        <w:jc w:val="center"/>
        <w:rPr>
          <w:rFonts w:cstheme="minorHAnsi"/>
          <w:b/>
          <w:color w:val="4472C4" w:themeColor="accent1"/>
          <w:sz w:val="24"/>
          <w:szCs w:val="24"/>
        </w:rPr>
      </w:pPr>
      <w:r w:rsidRPr="00417A68">
        <w:rPr>
          <w:rFonts w:cstheme="minorHAnsi"/>
          <w:b/>
          <w:color w:val="4472C4" w:themeColor="accent1"/>
          <w:sz w:val="24"/>
          <w:szCs w:val="24"/>
        </w:rPr>
        <w:t>Request for Application</w:t>
      </w:r>
      <w:r>
        <w:rPr>
          <w:rFonts w:cstheme="minorHAnsi"/>
          <w:b/>
          <w:color w:val="4472C4" w:themeColor="accent1"/>
          <w:sz w:val="24"/>
          <w:szCs w:val="24"/>
        </w:rPr>
        <w:t>s</w:t>
      </w:r>
    </w:p>
    <w:p w14:paraId="6DAB73F7" w14:textId="77777777" w:rsidR="00B32C46" w:rsidRPr="00417A68" w:rsidRDefault="00B32C46" w:rsidP="00B32C46">
      <w:pPr>
        <w:tabs>
          <w:tab w:val="left" w:pos="270"/>
          <w:tab w:val="left" w:pos="540"/>
          <w:tab w:val="left" w:pos="1800"/>
        </w:tabs>
        <w:spacing w:after="0" w:line="240" w:lineRule="auto"/>
        <w:jc w:val="center"/>
        <w:rPr>
          <w:rFonts w:cstheme="minorHAnsi"/>
          <w:b/>
          <w:sz w:val="24"/>
          <w:szCs w:val="24"/>
        </w:rPr>
      </w:pPr>
      <w:r>
        <w:rPr>
          <w:rFonts w:cstheme="minorHAnsi"/>
          <w:b/>
          <w:sz w:val="24"/>
          <w:szCs w:val="24"/>
        </w:rPr>
        <w:t>Mental &amp; Behavioral Health Initiative at New Mexico’s Higher Education Institutions</w:t>
      </w:r>
    </w:p>
    <w:p w14:paraId="658CBB1F" w14:textId="77777777" w:rsidR="00B32C46" w:rsidRPr="00417A68" w:rsidRDefault="00B32C46" w:rsidP="00B32C46">
      <w:pPr>
        <w:tabs>
          <w:tab w:val="left" w:pos="270"/>
          <w:tab w:val="left" w:pos="540"/>
          <w:tab w:val="left" w:pos="1800"/>
        </w:tabs>
        <w:spacing w:after="0" w:line="240" w:lineRule="auto"/>
        <w:jc w:val="center"/>
        <w:rPr>
          <w:rFonts w:cstheme="minorHAnsi"/>
          <w:b/>
          <w:sz w:val="24"/>
          <w:szCs w:val="24"/>
        </w:rPr>
      </w:pPr>
      <w:r w:rsidRPr="00417A68">
        <w:rPr>
          <w:rFonts w:cstheme="minorHAnsi"/>
          <w:b/>
          <w:sz w:val="24"/>
          <w:szCs w:val="24"/>
        </w:rPr>
        <w:t>Fiscal Year 20</w:t>
      </w:r>
      <w:r>
        <w:rPr>
          <w:rFonts w:cstheme="minorHAnsi"/>
          <w:b/>
          <w:sz w:val="24"/>
          <w:szCs w:val="24"/>
        </w:rPr>
        <w:t>22</w:t>
      </w:r>
      <w:r w:rsidRPr="00417A68">
        <w:rPr>
          <w:rFonts w:cstheme="minorHAnsi"/>
          <w:b/>
          <w:sz w:val="24"/>
          <w:szCs w:val="24"/>
        </w:rPr>
        <w:t xml:space="preserve"> Application </w:t>
      </w:r>
    </w:p>
    <w:p w14:paraId="62F37FC8" w14:textId="77777777" w:rsidR="00B32C46" w:rsidRPr="00417A68" w:rsidRDefault="00B32C46" w:rsidP="00B32C46">
      <w:pPr>
        <w:tabs>
          <w:tab w:val="left" w:pos="270"/>
          <w:tab w:val="left" w:pos="540"/>
          <w:tab w:val="left" w:pos="1800"/>
        </w:tabs>
        <w:spacing w:after="0" w:line="240" w:lineRule="auto"/>
        <w:jc w:val="center"/>
        <w:rPr>
          <w:rFonts w:cstheme="minorHAnsi"/>
          <w:b/>
          <w:sz w:val="24"/>
          <w:szCs w:val="24"/>
        </w:rPr>
      </w:pPr>
      <w:r w:rsidRPr="00417A68">
        <w:rPr>
          <w:rFonts w:cstheme="minorHAnsi"/>
          <w:b/>
          <w:sz w:val="24"/>
          <w:szCs w:val="24"/>
        </w:rPr>
        <w:t>Guidance &amp; Template</w:t>
      </w:r>
    </w:p>
    <w:p w14:paraId="327A0E99" w14:textId="77777777" w:rsidR="00B32C46" w:rsidRPr="00852A9D" w:rsidRDefault="00B32C46" w:rsidP="00B32C46">
      <w:pPr>
        <w:pStyle w:val="NoSpacing"/>
        <w:rPr>
          <w:sz w:val="16"/>
        </w:rPr>
      </w:pPr>
    </w:p>
    <w:p w14:paraId="0F8ECF7D" w14:textId="77777777" w:rsidR="00B32C46" w:rsidRPr="00576A2A" w:rsidRDefault="00B32C46" w:rsidP="00B32C46">
      <w:pPr>
        <w:rPr>
          <w:b/>
          <w:color w:val="4472C4" w:themeColor="accent1"/>
          <w:sz w:val="44"/>
        </w:rPr>
      </w:pPr>
      <w:r w:rsidRPr="00576A2A">
        <w:rPr>
          <w:b/>
          <w:color w:val="4472C4" w:themeColor="accent1"/>
          <w:sz w:val="24"/>
        </w:rPr>
        <w:t>Purpose of Grant and Problem It Solves</w:t>
      </w:r>
    </w:p>
    <w:p w14:paraId="74BAA1F5" w14:textId="77777777" w:rsidR="00B32C46" w:rsidRDefault="00B32C46" w:rsidP="00B32C46">
      <w:pPr>
        <w:jc w:val="both"/>
      </w:pPr>
      <w:r w:rsidRPr="002D3F1B">
        <w:t xml:space="preserve">The New Mexico Higher Education Department (NMHED) is accepting applications for </w:t>
      </w:r>
      <w:r>
        <w:t>F</w:t>
      </w:r>
      <w:r w:rsidRPr="002D3F1B">
        <w:t xml:space="preserve">iscal </w:t>
      </w:r>
      <w:r>
        <w:t>Y</w:t>
      </w:r>
      <w:r w:rsidRPr="002D3F1B">
        <w:t>ear 2022</w:t>
      </w:r>
      <w:r>
        <w:t xml:space="preserve"> (FY22)</w:t>
      </w:r>
      <w:r w:rsidRPr="002D3F1B">
        <w:t xml:space="preserve"> titled </w:t>
      </w:r>
      <w:r>
        <w:t>Mental and Behavior Health Initiatives at New Mexico’s Public and Tribal Higher Education Institutions</w:t>
      </w:r>
      <w:r w:rsidRPr="002D3F1B">
        <w:t xml:space="preserve">. </w:t>
      </w:r>
      <w:r w:rsidRPr="00713CB5">
        <w:t xml:space="preserve">Poor mental health brings various consequences, as it can hinder a student’s academic success and lead to high dropout rates among struggling students. </w:t>
      </w:r>
      <w:r>
        <w:t>S</w:t>
      </w:r>
      <w:r w:rsidRPr="00713CB5">
        <w:t>tudents struggling with mental health are twice as likely to leave a</w:t>
      </w:r>
      <w:r>
        <w:t xml:space="preserve"> college or university</w:t>
      </w:r>
      <w:r w:rsidRPr="00713CB5">
        <w:t xml:space="preserve"> without graduating, and the results hold even after controlling for students’ prior academic records. Students suffering from symptoms of mental health disorders are at risk of a lower GPA, discontinuous enrollment, and possibly dropping out. Therefore, </w:t>
      </w:r>
      <w:r>
        <w:t>higher education institutions (HEIs)</w:t>
      </w:r>
      <w:r w:rsidRPr="00713CB5">
        <w:t xml:space="preserve"> should aim to provide all students with access to mental health services that will in turn benefit the student population.</w:t>
      </w:r>
    </w:p>
    <w:p w14:paraId="36E43302" w14:textId="77777777" w:rsidR="00B32C46" w:rsidRPr="00713CB5" w:rsidRDefault="00B32C46" w:rsidP="00B32C46">
      <w:pPr>
        <w:jc w:val="both"/>
      </w:pPr>
      <w:r w:rsidRPr="00713CB5">
        <w:t>The purpose of this program is to support initiatives that prioritize students’ mental and behavioral health at New Mexico’s public and Tribal higher education institutions. The grant is designed to assist colleges and universities build essential capacity and infrastructure to create or support efforts to address mental and behavioral health, promote wellness, and cultivate a campus climate where mental and behavioral hea</w:t>
      </w:r>
      <w:r>
        <w:t>lth resources are normalized as a critical component of student learning</w:t>
      </w:r>
      <w:r w:rsidRPr="00713CB5">
        <w:t>.</w:t>
      </w:r>
    </w:p>
    <w:p w14:paraId="6B85A911" w14:textId="77777777" w:rsidR="00B32C46" w:rsidRPr="00576A2A" w:rsidRDefault="00B32C46" w:rsidP="00B32C46">
      <w:pPr>
        <w:rPr>
          <w:b/>
          <w:color w:val="4472C4" w:themeColor="accent1"/>
          <w:sz w:val="24"/>
        </w:rPr>
      </w:pPr>
      <w:r w:rsidRPr="00576A2A">
        <w:rPr>
          <w:b/>
          <w:color w:val="4472C4" w:themeColor="accent1"/>
          <w:sz w:val="24"/>
        </w:rPr>
        <w:t>Available Funding</w:t>
      </w:r>
    </w:p>
    <w:p w14:paraId="01B3ED1C" w14:textId="77777777" w:rsidR="00B32C46" w:rsidRDefault="00B32C46" w:rsidP="00B32C46">
      <w:pPr>
        <w:rPr>
          <w:b/>
          <w:color w:val="1F3864" w:themeColor="accent1" w:themeShade="80"/>
          <w:sz w:val="24"/>
        </w:rPr>
      </w:pPr>
      <w:r w:rsidRPr="002D3F1B">
        <w:t>A total of $</w:t>
      </w:r>
      <w:r>
        <w:t>6</w:t>
      </w:r>
      <w:r w:rsidRPr="002D3F1B">
        <w:t xml:space="preserve">00,000 will be awarded. </w:t>
      </w:r>
      <w:r>
        <w:t>Twelve</w:t>
      </w:r>
      <w:r w:rsidRPr="002D3F1B">
        <w:t xml:space="preserve"> (</w:t>
      </w:r>
      <w:r>
        <w:t>12</w:t>
      </w:r>
      <w:r w:rsidRPr="002D3F1B">
        <w:t>) individual grants of $</w:t>
      </w:r>
      <w:r>
        <w:t>5</w:t>
      </w:r>
      <w:r w:rsidRPr="002D3F1B">
        <w:t>0,000 will be awarded.</w:t>
      </w:r>
    </w:p>
    <w:p w14:paraId="6E9C0F6E" w14:textId="77777777" w:rsidR="00B32C46" w:rsidRPr="00576A2A" w:rsidRDefault="00B32C46" w:rsidP="00B32C46">
      <w:pPr>
        <w:rPr>
          <w:b/>
          <w:color w:val="4472C4" w:themeColor="accent1"/>
          <w:sz w:val="24"/>
        </w:rPr>
      </w:pPr>
      <w:r w:rsidRPr="00576A2A">
        <w:rPr>
          <w:b/>
          <w:color w:val="4472C4" w:themeColor="accent1"/>
          <w:sz w:val="24"/>
        </w:rPr>
        <w:t xml:space="preserve">Eligible Applicants </w:t>
      </w:r>
    </w:p>
    <w:p w14:paraId="7408DB02" w14:textId="77777777" w:rsidR="00B32C46" w:rsidRPr="002D3F1B" w:rsidRDefault="00B32C46" w:rsidP="00B32C46">
      <w:pPr>
        <w:pStyle w:val="ListParagraph"/>
        <w:numPr>
          <w:ilvl w:val="0"/>
          <w:numId w:val="20"/>
        </w:numPr>
        <w:spacing w:after="160" w:line="259" w:lineRule="auto"/>
        <w:contextualSpacing/>
        <w:jc w:val="both"/>
      </w:pPr>
      <w:r w:rsidRPr="002D3F1B">
        <w:t xml:space="preserve">Public, post-secondary, higher education institutions or Tribal colleges in New Mexico </w:t>
      </w:r>
    </w:p>
    <w:p w14:paraId="12C6C9CD" w14:textId="77777777" w:rsidR="00B32C46" w:rsidRPr="0001223B" w:rsidRDefault="00B32C46" w:rsidP="00B32C46">
      <w:pPr>
        <w:pStyle w:val="ListParagraph"/>
        <w:numPr>
          <w:ilvl w:val="0"/>
          <w:numId w:val="20"/>
        </w:numPr>
        <w:spacing w:after="160" w:line="259" w:lineRule="auto"/>
        <w:contextualSpacing/>
        <w:jc w:val="both"/>
        <w:rPr>
          <w:b/>
        </w:rPr>
      </w:pPr>
      <w:r w:rsidRPr="0001223B">
        <w:t>Non-profit organizations that have a formalized relationship (MOU) with a public or Tribal higher education institutions to address mental and behavioral health issues</w:t>
      </w:r>
    </w:p>
    <w:p w14:paraId="6F386A81" w14:textId="77777777" w:rsidR="00B32C46" w:rsidRPr="000A0A2F" w:rsidRDefault="00B32C46" w:rsidP="00B32C46">
      <w:pPr>
        <w:rPr>
          <w:b/>
          <w:color w:val="4472C4" w:themeColor="accent1"/>
          <w:sz w:val="24"/>
        </w:rPr>
      </w:pPr>
      <w:r w:rsidRPr="000A0A2F">
        <w:rPr>
          <w:b/>
          <w:color w:val="4472C4" w:themeColor="accent1"/>
          <w:sz w:val="24"/>
        </w:rPr>
        <w:t>Key Dates </w:t>
      </w:r>
    </w:p>
    <w:tbl>
      <w:tblPr>
        <w:tblStyle w:val="PlainTable11"/>
        <w:tblW w:w="9344" w:type="dxa"/>
        <w:tblLook w:val="04A0" w:firstRow="1" w:lastRow="0" w:firstColumn="1" w:lastColumn="0" w:noHBand="0" w:noVBand="1"/>
      </w:tblPr>
      <w:tblGrid>
        <w:gridCol w:w="4673"/>
        <w:gridCol w:w="4671"/>
      </w:tblGrid>
      <w:tr w:rsidR="00B32C46" w:rsidRPr="002D3F1B" w14:paraId="7B2B56E8" w14:textId="77777777" w:rsidTr="00EA25C3">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673" w:type="dxa"/>
            <w:hideMark/>
          </w:tcPr>
          <w:p w14:paraId="625AB712" w14:textId="77777777" w:rsidR="00B32C46" w:rsidRPr="002D3F1B" w:rsidRDefault="00B32C46" w:rsidP="00EA25C3">
            <w:pPr>
              <w:rPr>
                <w:color w:val="000000" w:themeColor="text1"/>
              </w:rPr>
            </w:pPr>
            <w:r w:rsidRPr="002D3F1B">
              <w:rPr>
                <w:color w:val="000000" w:themeColor="text1"/>
              </w:rPr>
              <w:t>Application Open </w:t>
            </w:r>
          </w:p>
        </w:tc>
        <w:tc>
          <w:tcPr>
            <w:tcW w:w="4671" w:type="dxa"/>
            <w:hideMark/>
          </w:tcPr>
          <w:p w14:paraId="4D2E1012" w14:textId="77777777" w:rsidR="00B32C46" w:rsidRPr="000A0A2F" w:rsidRDefault="00B32C46" w:rsidP="00EA25C3">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0A0A2F">
              <w:rPr>
                <w:b w:val="0"/>
                <w:color w:val="000000" w:themeColor="text1"/>
              </w:rPr>
              <w:t>April 11, 2022 </w:t>
            </w:r>
          </w:p>
        </w:tc>
      </w:tr>
      <w:tr w:rsidR="00B32C46" w:rsidRPr="002D3F1B" w14:paraId="5D64D290" w14:textId="77777777" w:rsidTr="00EA25C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3" w:type="dxa"/>
            <w:hideMark/>
          </w:tcPr>
          <w:p w14:paraId="48B1F05A" w14:textId="77777777" w:rsidR="00B32C46" w:rsidRPr="002D3F1B" w:rsidRDefault="00B32C46" w:rsidP="00EA25C3">
            <w:pPr>
              <w:rPr>
                <w:color w:val="000000" w:themeColor="text1"/>
              </w:rPr>
            </w:pPr>
            <w:r w:rsidRPr="002D3F1B">
              <w:rPr>
                <w:color w:val="000000" w:themeColor="text1"/>
              </w:rPr>
              <w:t>Application Deadline </w:t>
            </w:r>
          </w:p>
        </w:tc>
        <w:tc>
          <w:tcPr>
            <w:tcW w:w="4671" w:type="dxa"/>
            <w:hideMark/>
          </w:tcPr>
          <w:p w14:paraId="6D5E8017" w14:textId="77777777" w:rsidR="00B32C46" w:rsidRPr="000A0A2F" w:rsidRDefault="00B32C46" w:rsidP="00EA25C3">
            <w:pPr>
              <w:cnfStyle w:val="000000100000" w:firstRow="0" w:lastRow="0" w:firstColumn="0" w:lastColumn="0" w:oddVBand="0" w:evenVBand="0" w:oddHBand="1" w:evenHBand="0" w:firstRowFirstColumn="0" w:firstRowLastColumn="0" w:lastRowFirstColumn="0" w:lastRowLastColumn="0"/>
              <w:rPr>
                <w:color w:val="000000" w:themeColor="text1"/>
              </w:rPr>
            </w:pPr>
            <w:r w:rsidRPr="000A0A2F">
              <w:rPr>
                <w:color w:val="000000" w:themeColor="text1"/>
              </w:rPr>
              <w:t>May 16, 2022 </w:t>
            </w:r>
          </w:p>
        </w:tc>
      </w:tr>
      <w:tr w:rsidR="00B32C46" w:rsidRPr="002D3F1B" w14:paraId="2638E9F7" w14:textId="77777777" w:rsidTr="00EA25C3">
        <w:trPr>
          <w:trHeight w:val="350"/>
        </w:trPr>
        <w:tc>
          <w:tcPr>
            <w:cnfStyle w:val="001000000000" w:firstRow="0" w:lastRow="0" w:firstColumn="1" w:lastColumn="0" w:oddVBand="0" w:evenVBand="0" w:oddHBand="0" w:evenHBand="0" w:firstRowFirstColumn="0" w:firstRowLastColumn="0" w:lastRowFirstColumn="0" w:lastRowLastColumn="0"/>
            <w:tcW w:w="4673" w:type="dxa"/>
            <w:hideMark/>
          </w:tcPr>
          <w:p w14:paraId="7FEEC0D7" w14:textId="77777777" w:rsidR="00B32C46" w:rsidRPr="002D3F1B" w:rsidRDefault="00B32C46" w:rsidP="00EA25C3">
            <w:pPr>
              <w:rPr>
                <w:color w:val="000000" w:themeColor="text1"/>
              </w:rPr>
            </w:pPr>
            <w:r w:rsidRPr="002D3F1B">
              <w:rPr>
                <w:color w:val="000000" w:themeColor="text1"/>
              </w:rPr>
              <w:t>Review of Award </w:t>
            </w:r>
          </w:p>
        </w:tc>
        <w:tc>
          <w:tcPr>
            <w:tcW w:w="4671" w:type="dxa"/>
            <w:hideMark/>
          </w:tcPr>
          <w:p w14:paraId="0568F2D8" w14:textId="77777777" w:rsidR="00B32C46" w:rsidRPr="000A0A2F" w:rsidRDefault="00B32C46" w:rsidP="00EA25C3">
            <w:pPr>
              <w:cnfStyle w:val="000000000000" w:firstRow="0" w:lastRow="0" w:firstColumn="0" w:lastColumn="0" w:oddVBand="0" w:evenVBand="0" w:oddHBand="0" w:evenHBand="0" w:firstRowFirstColumn="0" w:firstRowLastColumn="0" w:lastRowFirstColumn="0" w:lastRowLastColumn="0"/>
              <w:rPr>
                <w:color w:val="000000" w:themeColor="text1"/>
              </w:rPr>
            </w:pPr>
            <w:r w:rsidRPr="000A0A2F">
              <w:rPr>
                <w:color w:val="000000" w:themeColor="text1"/>
              </w:rPr>
              <w:t>May 20, 2022</w:t>
            </w:r>
          </w:p>
        </w:tc>
      </w:tr>
      <w:tr w:rsidR="00B32C46" w:rsidRPr="002D3F1B" w14:paraId="030A06BE" w14:textId="77777777" w:rsidTr="00EA25C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3" w:type="dxa"/>
            <w:hideMark/>
          </w:tcPr>
          <w:p w14:paraId="7074639F" w14:textId="77777777" w:rsidR="00B32C46" w:rsidRPr="002D3F1B" w:rsidRDefault="00B32C46" w:rsidP="00EA25C3">
            <w:pPr>
              <w:rPr>
                <w:color w:val="000000" w:themeColor="text1"/>
              </w:rPr>
            </w:pPr>
            <w:r w:rsidRPr="002D3F1B">
              <w:rPr>
                <w:color w:val="000000" w:themeColor="text1"/>
              </w:rPr>
              <w:t>Announcement of Award </w:t>
            </w:r>
          </w:p>
        </w:tc>
        <w:tc>
          <w:tcPr>
            <w:tcW w:w="4671" w:type="dxa"/>
            <w:hideMark/>
          </w:tcPr>
          <w:p w14:paraId="3C1EC220" w14:textId="77777777" w:rsidR="00B32C46" w:rsidRPr="000A0A2F" w:rsidRDefault="00B32C46" w:rsidP="00EA25C3">
            <w:pPr>
              <w:cnfStyle w:val="000000100000" w:firstRow="0" w:lastRow="0" w:firstColumn="0" w:lastColumn="0" w:oddVBand="0" w:evenVBand="0" w:oddHBand="1" w:evenHBand="0" w:firstRowFirstColumn="0" w:firstRowLastColumn="0" w:lastRowFirstColumn="0" w:lastRowLastColumn="0"/>
              <w:rPr>
                <w:color w:val="000000" w:themeColor="text1"/>
              </w:rPr>
            </w:pPr>
            <w:r w:rsidRPr="000A0A2F">
              <w:rPr>
                <w:color w:val="000000" w:themeColor="text1"/>
              </w:rPr>
              <w:t>May 27, 2022</w:t>
            </w:r>
          </w:p>
        </w:tc>
      </w:tr>
    </w:tbl>
    <w:p w14:paraId="32B15495" w14:textId="77777777" w:rsidR="00B32C46" w:rsidRDefault="00B32C46" w:rsidP="00B32C46">
      <w:pPr>
        <w:rPr>
          <w:b/>
          <w:color w:val="4472C4" w:themeColor="accent1"/>
          <w:sz w:val="24"/>
        </w:rPr>
      </w:pPr>
      <w:r>
        <w:rPr>
          <w:b/>
          <w:color w:val="4472C4" w:themeColor="accent1"/>
          <w:sz w:val="24"/>
        </w:rPr>
        <w:br w:type="page"/>
      </w:r>
    </w:p>
    <w:p w14:paraId="10AA8505" w14:textId="77777777" w:rsidR="00B32C46" w:rsidRPr="000A0A2F" w:rsidRDefault="00B32C46" w:rsidP="00B32C46">
      <w:pPr>
        <w:rPr>
          <w:b/>
          <w:color w:val="4472C4" w:themeColor="accent1"/>
          <w:sz w:val="24"/>
        </w:rPr>
      </w:pPr>
      <w:r w:rsidRPr="000A0A2F">
        <w:rPr>
          <w:b/>
          <w:color w:val="4472C4" w:themeColor="accent1"/>
          <w:sz w:val="24"/>
        </w:rPr>
        <w:lastRenderedPageBreak/>
        <w:t xml:space="preserve">Evaluation Criteria </w:t>
      </w:r>
    </w:p>
    <w:p w14:paraId="78BDB860" w14:textId="77777777" w:rsidR="00B32C46" w:rsidRPr="002D3F1B" w:rsidRDefault="00B32C46" w:rsidP="00B32C46">
      <w:pPr>
        <w:jc w:val="both"/>
      </w:pPr>
      <w:r w:rsidRPr="002D3F1B">
        <w:t xml:space="preserve">The New Mexico Higher Education Department (NMHED) will select awardees based on the following: </w:t>
      </w:r>
    </w:p>
    <w:p w14:paraId="2157377C" w14:textId="77777777" w:rsidR="00B32C46" w:rsidRPr="002D3F1B" w:rsidRDefault="00B32C46" w:rsidP="00B32C46">
      <w:pPr>
        <w:pStyle w:val="ListParagraph"/>
        <w:numPr>
          <w:ilvl w:val="0"/>
          <w:numId w:val="21"/>
        </w:numPr>
        <w:spacing w:after="160" w:line="259" w:lineRule="auto"/>
        <w:contextualSpacing/>
      </w:pPr>
      <w:r w:rsidRPr="002D3F1B">
        <w:t xml:space="preserve">Alignment of proposed activities with the purpose of the grant; </w:t>
      </w:r>
    </w:p>
    <w:p w14:paraId="29F84639" w14:textId="77777777" w:rsidR="00B32C46" w:rsidRPr="002D3F1B" w:rsidRDefault="00B32C46" w:rsidP="00B32C46">
      <w:pPr>
        <w:pStyle w:val="ListParagraph"/>
        <w:numPr>
          <w:ilvl w:val="0"/>
          <w:numId w:val="21"/>
        </w:numPr>
        <w:spacing w:after="160" w:line="259" w:lineRule="auto"/>
        <w:contextualSpacing/>
      </w:pPr>
      <w:r w:rsidRPr="002D3F1B">
        <w:t xml:space="preserve">Cost of service relative to need and cost efficiency; </w:t>
      </w:r>
    </w:p>
    <w:p w14:paraId="34AAB8B2" w14:textId="77777777" w:rsidR="00B32C46" w:rsidRPr="002D3F1B" w:rsidRDefault="00B32C46" w:rsidP="00B32C46">
      <w:pPr>
        <w:pStyle w:val="ListParagraph"/>
        <w:numPr>
          <w:ilvl w:val="0"/>
          <w:numId w:val="21"/>
        </w:numPr>
        <w:spacing w:after="160" w:line="259" w:lineRule="auto"/>
        <w:contextualSpacing/>
      </w:pPr>
      <w:r w:rsidRPr="002D3F1B">
        <w:t xml:space="preserve">Track record of work with student populations; </w:t>
      </w:r>
      <w:r>
        <w:t xml:space="preserve">and </w:t>
      </w:r>
    </w:p>
    <w:p w14:paraId="147C6327" w14:textId="77777777" w:rsidR="00B32C46" w:rsidRPr="002D3F1B" w:rsidRDefault="00B32C46" w:rsidP="00B32C46">
      <w:pPr>
        <w:pStyle w:val="ListParagraph"/>
        <w:numPr>
          <w:ilvl w:val="0"/>
          <w:numId w:val="21"/>
        </w:numPr>
        <w:spacing w:after="160" w:line="259" w:lineRule="auto"/>
        <w:contextualSpacing/>
      </w:pPr>
      <w:r w:rsidRPr="002D3F1B">
        <w:t>Demonstrated commitment to addressing one or more areas</w:t>
      </w:r>
      <w:r>
        <w:t xml:space="preserve"> of the areas below:</w:t>
      </w:r>
      <w:r w:rsidRPr="002D3F1B">
        <w:t xml:space="preserve"> </w:t>
      </w:r>
    </w:p>
    <w:p w14:paraId="02F48485" w14:textId="77777777" w:rsidR="00B32C46" w:rsidRDefault="00B32C46" w:rsidP="00B32C46">
      <w:pPr>
        <w:pStyle w:val="ListParagraph"/>
        <w:numPr>
          <w:ilvl w:val="0"/>
          <w:numId w:val="19"/>
        </w:numPr>
        <w:spacing w:after="160" w:line="259" w:lineRule="auto"/>
        <w:contextualSpacing/>
        <w:jc w:val="both"/>
      </w:pPr>
      <w:r>
        <w:t xml:space="preserve">Propose a campus-wide project that prioritizes mental health utilizing one or more of SAMHSA’s 8 Dimensions of Wellness (see </w:t>
      </w:r>
      <w:r w:rsidRPr="0001223B">
        <w:rPr>
          <w:b/>
          <w:color w:val="4472C4" w:themeColor="accent1"/>
        </w:rPr>
        <w:t>APPENDIX</w:t>
      </w:r>
      <w:r>
        <w:t>)</w:t>
      </w:r>
    </w:p>
    <w:p w14:paraId="798CA260" w14:textId="77777777" w:rsidR="00B32C46" w:rsidRDefault="00B32C46" w:rsidP="00B32C46">
      <w:pPr>
        <w:pStyle w:val="ListParagraph"/>
        <w:numPr>
          <w:ilvl w:val="0"/>
          <w:numId w:val="19"/>
        </w:numPr>
        <w:spacing w:after="160" w:line="259" w:lineRule="auto"/>
        <w:contextualSpacing/>
        <w:jc w:val="both"/>
      </w:pPr>
      <w:r>
        <w:t>Partnering with other HEIs, public programs or non-profit organizations, and/or private entities to combine resources for supporting student mental health</w:t>
      </w:r>
    </w:p>
    <w:p w14:paraId="233E48B2" w14:textId="77777777" w:rsidR="00B32C46" w:rsidRDefault="00B32C46" w:rsidP="00B32C46">
      <w:pPr>
        <w:pStyle w:val="ListParagraph"/>
        <w:numPr>
          <w:ilvl w:val="0"/>
          <w:numId w:val="19"/>
        </w:numPr>
        <w:spacing w:after="160" w:line="259" w:lineRule="auto"/>
        <w:contextualSpacing/>
        <w:jc w:val="both"/>
      </w:pPr>
      <w:r>
        <w:t>Leveraging technology to support students in various learning environments</w:t>
      </w:r>
    </w:p>
    <w:p w14:paraId="27779CF9" w14:textId="77777777" w:rsidR="00B32C46" w:rsidRDefault="00B32C46" w:rsidP="00B32C46">
      <w:pPr>
        <w:pStyle w:val="ListParagraph"/>
        <w:numPr>
          <w:ilvl w:val="0"/>
          <w:numId w:val="19"/>
        </w:numPr>
        <w:spacing w:after="160" w:line="259" w:lineRule="auto"/>
        <w:contextualSpacing/>
        <w:jc w:val="both"/>
        <w:rPr>
          <w:color w:val="000000" w:themeColor="text1"/>
        </w:rPr>
      </w:pPr>
      <w:r w:rsidRPr="0001223B">
        <w:rPr>
          <w:color w:val="000000" w:themeColor="text1"/>
        </w:rPr>
        <w:t>Designing and implementing a clear, comprehensive communication plan that addresses student mental health concerns</w:t>
      </w:r>
    </w:p>
    <w:p w14:paraId="32CDBACC" w14:textId="77777777" w:rsidR="00B32C46" w:rsidRPr="0001223B" w:rsidRDefault="00B32C46" w:rsidP="00B32C46">
      <w:pPr>
        <w:pStyle w:val="ListParagraph"/>
        <w:numPr>
          <w:ilvl w:val="1"/>
          <w:numId w:val="19"/>
        </w:numPr>
        <w:spacing w:after="160" w:line="259" w:lineRule="auto"/>
        <w:contextualSpacing/>
        <w:jc w:val="both"/>
        <w:rPr>
          <w:color w:val="000000" w:themeColor="text1"/>
        </w:rPr>
      </w:pPr>
      <w:r w:rsidRPr="0001223B">
        <w:rPr>
          <w:color w:val="000000" w:themeColor="text1"/>
        </w:rPr>
        <w:t>Utilizing innovative methods such as podcasts, social media marketing</w:t>
      </w:r>
      <w:r>
        <w:rPr>
          <w:color w:val="000000" w:themeColor="text1"/>
        </w:rPr>
        <w:t>,</w:t>
      </w:r>
      <w:r w:rsidRPr="0001223B">
        <w:rPr>
          <w:color w:val="000000" w:themeColor="text1"/>
        </w:rPr>
        <w:t xml:space="preserve"> and/or highlighting the needs of vu</w:t>
      </w:r>
      <w:r>
        <w:rPr>
          <w:color w:val="000000" w:themeColor="text1"/>
        </w:rPr>
        <w:t>lnerable student groups</w:t>
      </w:r>
    </w:p>
    <w:p w14:paraId="198402BF" w14:textId="77777777" w:rsidR="00B32C46" w:rsidRPr="002D3F1B" w:rsidRDefault="00B32C46" w:rsidP="00B32C46">
      <w:pPr>
        <w:pStyle w:val="ListParagraph"/>
        <w:numPr>
          <w:ilvl w:val="1"/>
          <w:numId w:val="19"/>
        </w:numPr>
        <w:spacing w:after="160" w:line="259" w:lineRule="auto"/>
        <w:contextualSpacing/>
        <w:jc w:val="both"/>
      </w:pPr>
      <w:r>
        <w:t xml:space="preserve">Assessing the needs to diverse students to tailor mental health services and programs (Resource: </w:t>
      </w:r>
      <w:hyperlink r:id="rId11" w:anchor=":~:text=According%20to%20the%20latest%20research,plan%20in%20the%20past%20year." w:history="1">
        <w:r w:rsidRPr="00B32C46">
          <w:rPr>
            <w:rStyle w:val="Hyperlink"/>
            <w:color w:val="4472C4" w:themeColor="accent1"/>
          </w:rPr>
          <w:t>“Higher Ed Today College Student Mental Health and Well-being”</w:t>
        </w:r>
      </w:hyperlink>
      <w:r>
        <w:t xml:space="preserve"> is an article with links to mental and behavior health initiatives at campuses across the country)</w:t>
      </w:r>
    </w:p>
    <w:p w14:paraId="786A1CAB" w14:textId="77777777" w:rsidR="00B32C46" w:rsidRDefault="00B32C46" w:rsidP="00B32C46">
      <w:pPr>
        <w:rPr>
          <w:sz w:val="24"/>
        </w:rPr>
      </w:pPr>
      <w:r w:rsidRPr="000A0A2F">
        <w:rPr>
          <w:b/>
          <w:color w:val="4472C4" w:themeColor="accent1"/>
          <w:sz w:val="24"/>
        </w:rPr>
        <w:t>Grant Period</w:t>
      </w:r>
      <w:r>
        <w:rPr>
          <w:b/>
          <w:color w:val="4472C4" w:themeColor="accent1"/>
          <w:sz w:val="24"/>
        </w:rPr>
        <w:t xml:space="preserve">: </w:t>
      </w:r>
      <w:r>
        <w:rPr>
          <w:sz w:val="24"/>
        </w:rPr>
        <w:t>June</w:t>
      </w:r>
      <w:r w:rsidRPr="00043679">
        <w:rPr>
          <w:sz w:val="24"/>
        </w:rPr>
        <w:t xml:space="preserve"> 15, 2022 – Ma</w:t>
      </w:r>
      <w:r>
        <w:rPr>
          <w:sz w:val="24"/>
        </w:rPr>
        <w:t>y</w:t>
      </w:r>
      <w:r w:rsidRPr="00043679">
        <w:rPr>
          <w:sz w:val="24"/>
        </w:rPr>
        <w:t xml:space="preserve"> 15, 2023</w:t>
      </w:r>
      <w:r>
        <w:rPr>
          <w:sz w:val="24"/>
        </w:rPr>
        <w:t xml:space="preserve"> </w:t>
      </w:r>
    </w:p>
    <w:p w14:paraId="19DAD0AC" w14:textId="77777777" w:rsidR="00B32C46" w:rsidRDefault="00B32C46" w:rsidP="00B32C46">
      <w:pPr>
        <w:rPr>
          <w:b/>
          <w:color w:val="4472C4" w:themeColor="accent1"/>
          <w:sz w:val="24"/>
        </w:rPr>
      </w:pPr>
      <w:r>
        <w:rPr>
          <w:b/>
          <w:color w:val="4472C4" w:themeColor="accent1"/>
          <w:sz w:val="24"/>
        </w:rPr>
        <w:t>Submissions</w:t>
      </w:r>
    </w:p>
    <w:p w14:paraId="7A841665" w14:textId="77777777" w:rsidR="00B32C46" w:rsidRDefault="00B32C46" w:rsidP="00B32C46">
      <w:pPr>
        <w:jc w:val="both"/>
        <w:rPr>
          <w:rFonts w:eastAsia="Calibri" w:cstheme="minorHAnsi"/>
          <w:i/>
          <w:iCs/>
        </w:rPr>
      </w:pPr>
      <w:r w:rsidRPr="00E57080">
        <w:rPr>
          <w:rFonts w:eastAsia="Calibri" w:cstheme="minorHAnsi"/>
        </w:rPr>
        <w:t xml:space="preserve">When </w:t>
      </w:r>
      <w:r>
        <w:rPr>
          <w:rFonts w:eastAsia="Calibri" w:cstheme="minorHAnsi"/>
        </w:rPr>
        <w:t xml:space="preserve">submitting </w:t>
      </w:r>
      <w:r w:rsidRPr="00E57080">
        <w:rPr>
          <w:rFonts w:eastAsia="Calibri" w:cstheme="minorHAnsi"/>
        </w:rPr>
        <w:t>your application, please combine all relevant items into one PDF and save the file as “</w:t>
      </w:r>
      <w:proofErr w:type="spellStart"/>
      <w:r w:rsidRPr="00E57080">
        <w:rPr>
          <w:rFonts w:eastAsia="Calibri" w:cstheme="minorHAnsi"/>
          <w:i/>
          <w:iCs/>
        </w:rPr>
        <w:t>ACRONYMofyourschool</w:t>
      </w:r>
      <w:proofErr w:type="spellEnd"/>
      <w:r w:rsidRPr="00E57080">
        <w:rPr>
          <w:rFonts w:eastAsia="Calibri" w:cstheme="minorHAnsi"/>
          <w:i/>
          <w:iCs/>
        </w:rPr>
        <w:t>/org.address</w:t>
      </w:r>
      <w:r>
        <w:rPr>
          <w:rFonts w:eastAsia="Calibri" w:cstheme="minorHAnsi"/>
          <w:i/>
          <w:iCs/>
        </w:rPr>
        <w:t>MHBH.5.22</w:t>
      </w:r>
      <w:r w:rsidRPr="00E57080">
        <w:rPr>
          <w:rFonts w:eastAsia="Calibri" w:cstheme="minorHAnsi"/>
          <w:i/>
          <w:iCs/>
        </w:rPr>
        <w:t xml:space="preserve">”. </w:t>
      </w:r>
    </w:p>
    <w:p w14:paraId="385C1E92" w14:textId="77777777" w:rsidR="00B32C46" w:rsidRPr="004808A0" w:rsidRDefault="00B32C46" w:rsidP="00B32C46">
      <w:pPr>
        <w:pStyle w:val="ListParagraph"/>
        <w:numPr>
          <w:ilvl w:val="0"/>
          <w:numId w:val="22"/>
        </w:numPr>
        <w:spacing w:after="160" w:line="259" w:lineRule="auto"/>
        <w:contextualSpacing/>
        <w:jc w:val="both"/>
        <w:rPr>
          <w:rFonts w:cstheme="minorHAnsi"/>
        </w:rPr>
      </w:pPr>
      <w:r>
        <w:rPr>
          <w:rFonts w:cstheme="minorHAnsi"/>
        </w:rPr>
        <w:t>Example</w:t>
      </w:r>
      <w:r w:rsidRPr="00C17883">
        <w:rPr>
          <w:rFonts w:cstheme="minorHAnsi"/>
        </w:rPr>
        <w:t>: NMHED.address</w:t>
      </w:r>
      <w:r>
        <w:rPr>
          <w:rFonts w:cstheme="minorHAnsi"/>
        </w:rPr>
        <w:t>MHBH</w:t>
      </w:r>
      <w:r w:rsidRPr="00C17883">
        <w:rPr>
          <w:rFonts w:cstheme="minorHAnsi"/>
        </w:rPr>
        <w:t>.</w:t>
      </w:r>
      <w:r>
        <w:rPr>
          <w:rFonts w:cstheme="minorHAnsi"/>
        </w:rPr>
        <w:t>5</w:t>
      </w:r>
      <w:r w:rsidRPr="00C17883">
        <w:rPr>
          <w:rFonts w:cstheme="minorHAnsi"/>
        </w:rPr>
        <w:t>.2</w:t>
      </w:r>
      <w:r>
        <w:rPr>
          <w:rFonts w:cstheme="minorHAnsi"/>
        </w:rPr>
        <w:t>5</w:t>
      </w:r>
    </w:p>
    <w:p w14:paraId="410DA6DF" w14:textId="77777777" w:rsidR="00B32C46" w:rsidRPr="00C17883" w:rsidRDefault="00B32C46" w:rsidP="00B32C46">
      <w:pPr>
        <w:rPr>
          <w:bdr w:val="none" w:sz="0" w:space="0" w:color="auto" w:frame="1"/>
        </w:rPr>
      </w:pPr>
      <w:r w:rsidRPr="00C17883">
        <w:t>Please submit completed applications via email to Joel Zimmerer, Executive Administrative Coordinator</w:t>
      </w:r>
      <w:r>
        <w:t xml:space="preserve"> at </w:t>
      </w:r>
      <w:hyperlink r:id="rId12" w:history="1">
        <w:r w:rsidRPr="00B32C46">
          <w:rPr>
            <w:rStyle w:val="Hyperlink"/>
            <w:bCs/>
            <w:color w:val="4472C4" w:themeColor="accent1"/>
            <w:bdr w:val="none" w:sz="0" w:space="0" w:color="auto" w:frame="1"/>
          </w:rPr>
          <w:t>joel.zimmerer@state.nm.us</w:t>
        </w:r>
      </w:hyperlink>
      <w:r>
        <w:rPr>
          <w:bdr w:val="none" w:sz="0" w:space="0" w:color="auto" w:frame="1"/>
        </w:rPr>
        <w:t xml:space="preserve">. </w:t>
      </w:r>
    </w:p>
    <w:p w14:paraId="43C79F10" w14:textId="77777777" w:rsidR="00B32C46" w:rsidRPr="00C17883" w:rsidRDefault="00B32C46" w:rsidP="00B32C46">
      <w:pPr>
        <w:rPr>
          <w:color w:val="201F1E"/>
        </w:rPr>
      </w:pPr>
      <w:r>
        <w:rPr>
          <w:b/>
          <w:color w:val="4472C4" w:themeColor="accent1"/>
          <w:sz w:val="24"/>
        </w:rPr>
        <w:t>Questions</w:t>
      </w:r>
    </w:p>
    <w:p w14:paraId="5C2E11C9" w14:textId="77777777" w:rsidR="00B32C46" w:rsidRPr="00C17883" w:rsidRDefault="00B32C46" w:rsidP="00B32C46">
      <w:pPr>
        <w:jc w:val="both"/>
        <w:rPr>
          <w:rFonts w:cstheme="minorHAnsi"/>
          <w:szCs w:val="24"/>
        </w:rPr>
      </w:pPr>
      <w:r w:rsidRPr="00C17883">
        <w:rPr>
          <w:rFonts w:cstheme="minorHAnsi"/>
          <w:szCs w:val="24"/>
        </w:rPr>
        <w:t>For any questions, please contac</w:t>
      </w:r>
      <w:r>
        <w:rPr>
          <w:rFonts w:cstheme="minorHAnsi"/>
          <w:szCs w:val="24"/>
        </w:rPr>
        <w:t>t Nathan Moquino</w:t>
      </w:r>
      <w:r w:rsidRPr="00C17883">
        <w:rPr>
          <w:rFonts w:cstheme="minorHAnsi"/>
          <w:szCs w:val="24"/>
        </w:rPr>
        <w:t>,</w:t>
      </w:r>
      <w:r>
        <w:rPr>
          <w:rFonts w:cstheme="minorHAnsi"/>
          <w:szCs w:val="24"/>
        </w:rPr>
        <w:t xml:space="preserve"> Director, NMHED Indian Education Division</w:t>
      </w:r>
      <w:r w:rsidRPr="00C17883">
        <w:rPr>
          <w:rFonts w:cstheme="minorHAnsi"/>
          <w:szCs w:val="24"/>
        </w:rPr>
        <w:t xml:space="preserve"> at </w:t>
      </w:r>
      <w:hyperlink r:id="rId13" w:history="1">
        <w:r w:rsidRPr="00B32C46">
          <w:rPr>
            <w:rStyle w:val="Hyperlink"/>
            <w:rFonts w:cstheme="minorHAnsi"/>
            <w:color w:val="4472C4" w:themeColor="accent1"/>
            <w:szCs w:val="24"/>
          </w:rPr>
          <w:t>Nathan.Moquino@state.nm.us</w:t>
        </w:r>
      </w:hyperlink>
      <w:r>
        <w:rPr>
          <w:rFonts w:cstheme="minorHAnsi"/>
          <w:szCs w:val="24"/>
        </w:rPr>
        <w:t xml:space="preserve"> or</w:t>
      </w:r>
      <w:r w:rsidRPr="00C17883">
        <w:rPr>
          <w:rFonts w:cstheme="minorHAnsi"/>
          <w:szCs w:val="24"/>
        </w:rPr>
        <w:t xml:space="preserve"> (505) 476</w:t>
      </w:r>
      <w:r>
        <w:rPr>
          <w:rFonts w:cstheme="minorHAnsi"/>
          <w:szCs w:val="24"/>
        </w:rPr>
        <w:t>-8400</w:t>
      </w:r>
      <w:r w:rsidRPr="00C17883">
        <w:rPr>
          <w:rFonts w:cstheme="minorHAnsi"/>
          <w:szCs w:val="24"/>
        </w:rPr>
        <w:t>.</w:t>
      </w:r>
    </w:p>
    <w:p w14:paraId="6E6D3837" w14:textId="09424EF0" w:rsidR="00B32C46" w:rsidRDefault="00B32C46" w:rsidP="00B32C46">
      <w:pPr>
        <w:rPr>
          <w:rFonts w:cstheme="minorHAnsi"/>
          <w:b/>
          <w:color w:val="4472C4" w:themeColor="accent1"/>
          <w:sz w:val="24"/>
          <w:szCs w:val="24"/>
        </w:rPr>
      </w:pPr>
      <w:r>
        <w:rPr>
          <w:rFonts w:cstheme="minorHAnsi"/>
          <w:b/>
          <w:color w:val="4472C4" w:themeColor="accent1"/>
          <w:sz w:val="24"/>
          <w:szCs w:val="24"/>
        </w:rPr>
        <w:br w:type="page"/>
      </w:r>
    </w:p>
    <w:p w14:paraId="655D9AF6" w14:textId="77777777" w:rsidR="00B32C46" w:rsidRPr="00852A9D" w:rsidRDefault="00B32C46" w:rsidP="00B32C46">
      <w:pPr>
        <w:tabs>
          <w:tab w:val="left" w:pos="270"/>
          <w:tab w:val="left" w:pos="540"/>
          <w:tab w:val="left" w:pos="1800"/>
        </w:tabs>
        <w:spacing w:after="0" w:line="240" w:lineRule="auto"/>
        <w:jc w:val="center"/>
        <w:rPr>
          <w:rFonts w:cstheme="minorHAnsi"/>
          <w:b/>
          <w:color w:val="4472C4" w:themeColor="accent1"/>
          <w:sz w:val="24"/>
          <w:szCs w:val="24"/>
        </w:rPr>
      </w:pPr>
      <w:r w:rsidRPr="00852A9D">
        <w:rPr>
          <w:rFonts w:cstheme="minorHAnsi"/>
          <w:b/>
          <w:color w:val="4472C4" w:themeColor="accent1"/>
          <w:sz w:val="24"/>
          <w:szCs w:val="24"/>
        </w:rPr>
        <w:lastRenderedPageBreak/>
        <w:t>Mental &amp; Behavioral Health Initiative at New Mexico’s Higher Education Institutions</w:t>
      </w:r>
    </w:p>
    <w:p w14:paraId="530EB9D7" w14:textId="77777777" w:rsidR="00B32C46" w:rsidRPr="00417A68" w:rsidRDefault="00B32C46" w:rsidP="00B32C46">
      <w:pPr>
        <w:tabs>
          <w:tab w:val="left" w:pos="270"/>
          <w:tab w:val="left" w:pos="540"/>
          <w:tab w:val="left" w:pos="1800"/>
        </w:tabs>
        <w:spacing w:after="0" w:line="240" w:lineRule="auto"/>
        <w:jc w:val="center"/>
        <w:rPr>
          <w:rFonts w:cstheme="minorHAnsi"/>
          <w:b/>
          <w:sz w:val="24"/>
          <w:szCs w:val="24"/>
        </w:rPr>
      </w:pPr>
      <w:r w:rsidRPr="00417A68">
        <w:rPr>
          <w:rFonts w:cstheme="minorHAnsi"/>
          <w:b/>
          <w:sz w:val="24"/>
          <w:szCs w:val="24"/>
        </w:rPr>
        <w:t>Fiscal Year 20</w:t>
      </w:r>
      <w:r>
        <w:rPr>
          <w:rFonts w:cstheme="minorHAnsi"/>
          <w:b/>
          <w:sz w:val="24"/>
          <w:szCs w:val="24"/>
        </w:rPr>
        <w:t>22</w:t>
      </w:r>
      <w:r w:rsidRPr="00417A68">
        <w:rPr>
          <w:rFonts w:cstheme="minorHAnsi"/>
          <w:b/>
          <w:sz w:val="24"/>
          <w:szCs w:val="24"/>
        </w:rPr>
        <w:t xml:space="preserve"> Application </w:t>
      </w:r>
    </w:p>
    <w:p w14:paraId="76FC4B36" w14:textId="77777777" w:rsidR="00B32C46" w:rsidRDefault="00B32C46" w:rsidP="00B32C46">
      <w:pPr>
        <w:tabs>
          <w:tab w:val="left" w:pos="270"/>
          <w:tab w:val="left" w:pos="540"/>
          <w:tab w:val="left" w:pos="1800"/>
        </w:tabs>
        <w:spacing w:after="0" w:line="240" w:lineRule="auto"/>
        <w:jc w:val="center"/>
        <w:rPr>
          <w:rFonts w:cstheme="minorHAnsi"/>
          <w:b/>
          <w:sz w:val="24"/>
          <w:szCs w:val="24"/>
        </w:rPr>
      </w:pPr>
      <w:r>
        <w:rPr>
          <w:rFonts w:cstheme="minorHAnsi"/>
          <w:b/>
          <w:sz w:val="24"/>
          <w:szCs w:val="24"/>
        </w:rPr>
        <w:t>Cover Sheet</w:t>
      </w:r>
    </w:p>
    <w:p w14:paraId="47DE5C37" w14:textId="77777777" w:rsidR="00B32C46" w:rsidRDefault="00B32C46" w:rsidP="00B32C46">
      <w:pPr>
        <w:tabs>
          <w:tab w:val="left" w:pos="270"/>
          <w:tab w:val="left" w:pos="540"/>
          <w:tab w:val="left" w:pos="1800"/>
        </w:tabs>
        <w:spacing w:after="0" w:line="240" w:lineRule="auto"/>
        <w:jc w:val="center"/>
        <w:rPr>
          <w:b/>
        </w:rPr>
      </w:pPr>
    </w:p>
    <w:p w14:paraId="38847EBA" w14:textId="77777777" w:rsidR="00B32C46" w:rsidRPr="00C672F4" w:rsidRDefault="00B32C46" w:rsidP="00B32C46">
      <w:pPr>
        <w:pStyle w:val="NoSpacing"/>
        <w:rPr>
          <w:sz w:val="24"/>
        </w:rPr>
      </w:pPr>
      <w:r w:rsidRPr="00C672F4">
        <w:rPr>
          <w:sz w:val="24"/>
        </w:rPr>
        <w:t>Name of Higher Education Institution or Organization:</w:t>
      </w:r>
    </w:p>
    <w:p w14:paraId="4DFE69C1" w14:textId="77777777" w:rsidR="00B32C46" w:rsidRPr="00C672F4" w:rsidRDefault="00773C4B" w:rsidP="00B32C46">
      <w:pPr>
        <w:pStyle w:val="NoSpacing"/>
        <w:rPr>
          <w:sz w:val="24"/>
        </w:rPr>
      </w:pPr>
      <w:sdt>
        <w:sdtPr>
          <w:rPr>
            <w:sz w:val="24"/>
          </w:rPr>
          <w:id w:val="1144776457"/>
          <w:placeholder>
            <w:docPart w:val="EC00FB77AF0F2A41B125A8A01B9D090E"/>
          </w:placeholder>
          <w:showingPlcHdr/>
        </w:sdtPr>
        <w:sdtEndPr/>
        <w:sdtContent>
          <w:r w:rsidR="00B32C46" w:rsidRPr="00C672F4">
            <w:rPr>
              <w:rStyle w:val="PlaceholderText"/>
              <w:sz w:val="24"/>
            </w:rPr>
            <w:t>Click or tap here to enter text.</w:t>
          </w:r>
        </w:sdtContent>
      </w:sdt>
      <w:r w:rsidR="00B32C46" w:rsidRPr="00C672F4">
        <w:rPr>
          <w:sz w:val="24"/>
        </w:rPr>
        <w:tab/>
      </w:r>
    </w:p>
    <w:p w14:paraId="342BF631" w14:textId="77777777" w:rsidR="00B32C46" w:rsidRPr="00C672F4" w:rsidRDefault="00B32C46" w:rsidP="00B32C46">
      <w:pPr>
        <w:pStyle w:val="NoSpacing"/>
        <w:rPr>
          <w:sz w:val="24"/>
        </w:rPr>
      </w:pPr>
    </w:p>
    <w:p w14:paraId="159090EB" w14:textId="77777777" w:rsidR="00B32C46" w:rsidRPr="00C672F4" w:rsidRDefault="00B32C46" w:rsidP="00B32C46">
      <w:pPr>
        <w:pStyle w:val="NoSpacing"/>
        <w:rPr>
          <w:sz w:val="24"/>
        </w:rPr>
      </w:pPr>
      <w:r w:rsidRPr="00C672F4">
        <w:rPr>
          <w:sz w:val="24"/>
        </w:rPr>
        <w:t xml:space="preserve">Tax Identification Number: </w:t>
      </w:r>
      <w:sdt>
        <w:sdtPr>
          <w:rPr>
            <w:sz w:val="24"/>
          </w:rPr>
          <w:id w:val="954054849"/>
          <w:placeholder>
            <w:docPart w:val="2D9A9D15F1690F4C8D8A708B7B1EC87A"/>
          </w:placeholder>
          <w:showingPlcHdr/>
        </w:sdtPr>
        <w:sdtEndPr/>
        <w:sdtContent>
          <w:r w:rsidRPr="00C672F4">
            <w:rPr>
              <w:rStyle w:val="PlaceholderText"/>
              <w:sz w:val="24"/>
            </w:rPr>
            <w:t>Click or tap here to enter text.</w:t>
          </w:r>
        </w:sdtContent>
      </w:sdt>
      <w:r w:rsidRPr="00C672F4">
        <w:rPr>
          <w:sz w:val="24"/>
        </w:rPr>
        <w:t xml:space="preserve">                   </w:t>
      </w:r>
    </w:p>
    <w:p w14:paraId="6614360D" w14:textId="77777777" w:rsidR="00B32C46" w:rsidRPr="00C672F4" w:rsidRDefault="00B32C46" w:rsidP="00B32C46">
      <w:pPr>
        <w:pStyle w:val="NoSpacing"/>
        <w:rPr>
          <w:sz w:val="24"/>
        </w:rPr>
      </w:pPr>
    </w:p>
    <w:p w14:paraId="306A70C8" w14:textId="77777777" w:rsidR="00B32C46" w:rsidRPr="00C672F4" w:rsidRDefault="00B32C46" w:rsidP="00B32C46">
      <w:pPr>
        <w:pStyle w:val="NoSpacing"/>
        <w:rPr>
          <w:sz w:val="24"/>
        </w:rPr>
      </w:pPr>
      <w:r w:rsidRPr="00C672F4">
        <w:rPr>
          <w:sz w:val="24"/>
        </w:rPr>
        <w:t xml:space="preserve">SHARE Agency Code/Vendor ID: </w:t>
      </w:r>
      <w:sdt>
        <w:sdtPr>
          <w:rPr>
            <w:sz w:val="24"/>
          </w:rPr>
          <w:id w:val="117498597"/>
          <w:placeholder>
            <w:docPart w:val="5F3387B127DF3C4AAD8F7C340E9E78EC"/>
          </w:placeholder>
          <w:showingPlcHdr/>
        </w:sdtPr>
        <w:sdtEndPr/>
        <w:sdtContent>
          <w:r w:rsidRPr="00C672F4">
            <w:rPr>
              <w:rStyle w:val="PlaceholderText"/>
              <w:sz w:val="24"/>
            </w:rPr>
            <w:t>Click or tap here to enter text.</w:t>
          </w:r>
        </w:sdtContent>
      </w:sdt>
    </w:p>
    <w:p w14:paraId="7E757D3F" w14:textId="77777777" w:rsidR="00B32C46" w:rsidRPr="002B4287" w:rsidRDefault="00B32C46" w:rsidP="00B32C46">
      <w:pPr>
        <w:pStyle w:val="NoSpacing"/>
      </w:pPr>
      <w:r w:rsidRPr="002B4287">
        <w:t xml:space="preserve"> </w:t>
      </w:r>
    </w:p>
    <w:p w14:paraId="7C52DCDC" w14:textId="77777777" w:rsidR="00B32C46" w:rsidRPr="002B4287" w:rsidRDefault="00773C4B" w:rsidP="00B32C46">
      <w:pPr>
        <w:pStyle w:val="NoSpacing"/>
      </w:pPr>
      <w:sdt>
        <w:sdtPr>
          <w:id w:val="-2058152187"/>
          <w:placeholder>
            <w:docPart w:val="6F7A5A4C0192384FBC6E7A81A0951E3F"/>
          </w:placeholder>
          <w:showingPlcHdr/>
        </w:sdtPr>
        <w:sdtEndPr/>
        <w:sdtContent>
          <w:r w:rsidR="00B32C46" w:rsidRPr="00A21CDE">
            <w:rPr>
              <w:rStyle w:val="PlaceholderText"/>
            </w:rPr>
            <w:t>Click or tap here to enter text.</w:t>
          </w:r>
        </w:sdtContent>
      </w:sdt>
      <w:r w:rsidR="00B32C46" w:rsidRPr="002B4287">
        <w:tab/>
      </w:r>
      <w:r w:rsidR="00B32C46" w:rsidRPr="002B4287">
        <w:tab/>
      </w:r>
      <w:sdt>
        <w:sdtPr>
          <w:id w:val="-94019991"/>
          <w:placeholder>
            <w:docPart w:val="E0307724DCA33945A0B70D49E741EE1F"/>
          </w:placeholder>
          <w:showingPlcHdr/>
        </w:sdtPr>
        <w:sdtEndPr/>
        <w:sdtContent>
          <w:r w:rsidR="00B32C46" w:rsidRPr="00A21CDE">
            <w:rPr>
              <w:rStyle w:val="PlaceholderText"/>
            </w:rPr>
            <w:t>Click or tap here to enter text.</w:t>
          </w:r>
        </w:sdtContent>
      </w:sdt>
      <w:r w:rsidR="00B32C46" w:rsidRPr="002B4287">
        <w:tab/>
      </w:r>
      <w:sdt>
        <w:sdtPr>
          <w:id w:val="-390963322"/>
          <w:placeholder>
            <w:docPart w:val="DDC0C43DBB0E6B4EACA3FAA9EB1681E2"/>
          </w:placeholder>
          <w:showingPlcHdr/>
          <w:comboBox>
            <w:listItem w:value="Choose an item."/>
            <w:listItem w:displayText="NM" w:value="NM"/>
            <w:listItem w:displayText="AZ" w:value="AZ"/>
          </w:comboBox>
        </w:sdtPr>
        <w:sdtEndPr/>
        <w:sdtContent>
          <w:r w:rsidR="00B32C46" w:rsidRPr="00A21CDE">
            <w:rPr>
              <w:rStyle w:val="PlaceholderText"/>
            </w:rPr>
            <w:t>Choose an item.</w:t>
          </w:r>
        </w:sdtContent>
      </w:sdt>
      <w:r w:rsidR="00B32C46">
        <w:t xml:space="preserve">        </w:t>
      </w:r>
      <w:sdt>
        <w:sdtPr>
          <w:id w:val="1687028394"/>
          <w:placeholder>
            <w:docPart w:val="B11FE1E24D7029449CEA25D6E4E067B5"/>
          </w:placeholder>
          <w:showingPlcHdr/>
        </w:sdtPr>
        <w:sdtEndPr/>
        <w:sdtContent>
          <w:r w:rsidR="00B32C46">
            <w:rPr>
              <w:rStyle w:val="PlaceholderText"/>
            </w:rPr>
            <w:t>Insert Zip</w:t>
          </w:r>
          <w:r w:rsidR="00B32C46" w:rsidRPr="00A21CDE">
            <w:rPr>
              <w:rStyle w:val="PlaceholderText"/>
            </w:rPr>
            <w:t>.</w:t>
          </w:r>
        </w:sdtContent>
      </w:sdt>
    </w:p>
    <w:p w14:paraId="11EFD13F" w14:textId="77777777" w:rsidR="00B32C46" w:rsidRPr="002B4287" w:rsidRDefault="00B32C46" w:rsidP="00B32C46">
      <w:pPr>
        <w:pStyle w:val="NoSpacing"/>
      </w:pPr>
      <w:r w:rsidRPr="002B4287">
        <w:t xml:space="preserve">Address                              </w:t>
      </w:r>
      <w:r w:rsidRPr="002B4287">
        <w:tab/>
      </w:r>
      <w:r>
        <w:tab/>
      </w:r>
      <w:r w:rsidRPr="002B4287">
        <w:t>City</w:t>
      </w:r>
      <w:r w:rsidRPr="002B4287">
        <w:tab/>
      </w:r>
      <w:r w:rsidRPr="002B4287">
        <w:tab/>
        <w:t xml:space="preserve">          </w:t>
      </w:r>
      <w:r w:rsidRPr="002B4287">
        <w:tab/>
      </w:r>
      <w:r w:rsidRPr="002B4287">
        <w:tab/>
        <w:t>State</w:t>
      </w:r>
      <w:r w:rsidRPr="002B4287">
        <w:tab/>
      </w:r>
      <w:r w:rsidRPr="002B4287">
        <w:tab/>
        <w:t xml:space="preserve">        Zip Code</w:t>
      </w:r>
    </w:p>
    <w:p w14:paraId="383B11F6" w14:textId="77777777" w:rsidR="00B32C46" w:rsidRPr="002B4287" w:rsidRDefault="00B32C46" w:rsidP="00B32C46">
      <w:pPr>
        <w:pStyle w:val="NoSpacing"/>
      </w:pPr>
      <w:r w:rsidRPr="002B4287">
        <w:t xml:space="preserve"> </w:t>
      </w:r>
    </w:p>
    <w:p w14:paraId="4D2CED6C" w14:textId="77777777" w:rsidR="00B32C46" w:rsidRPr="002B4287" w:rsidRDefault="00B32C46" w:rsidP="00B32C46">
      <w:pPr>
        <w:pStyle w:val="NoSpacing"/>
      </w:pPr>
    </w:p>
    <w:p w14:paraId="4F9D2705" w14:textId="77777777" w:rsidR="00B32C46" w:rsidRPr="00C672F4" w:rsidRDefault="00B32C46" w:rsidP="00B32C46">
      <w:pPr>
        <w:pStyle w:val="NoSpacing"/>
        <w:rPr>
          <w:sz w:val="24"/>
        </w:rPr>
      </w:pPr>
      <w:r w:rsidRPr="00C672F4">
        <w:rPr>
          <w:sz w:val="24"/>
        </w:rPr>
        <w:t>_______________________________________________</w:t>
      </w:r>
      <w:r>
        <w:rPr>
          <w:sz w:val="24"/>
        </w:rPr>
        <w:tab/>
        <w:t xml:space="preserve">           </w:t>
      </w:r>
      <w:r w:rsidRPr="00C672F4">
        <w:rPr>
          <w:sz w:val="24"/>
        </w:rPr>
        <w:t xml:space="preserve"> </w:t>
      </w:r>
      <w:sdt>
        <w:sdtPr>
          <w:rPr>
            <w:sz w:val="24"/>
          </w:rPr>
          <w:id w:val="258347197"/>
          <w:placeholder>
            <w:docPart w:val="8E46F8E0C0C0F24084D49082149ED7DF"/>
          </w:placeholder>
          <w:showingPlcHdr/>
        </w:sdtPr>
        <w:sdtEndPr/>
        <w:sdtContent>
          <w:r w:rsidRPr="00C672F4">
            <w:rPr>
              <w:rStyle w:val="PlaceholderText"/>
              <w:sz w:val="24"/>
            </w:rPr>
            <w:t>Click or tap here to enter text.</w:t>
          </w:r>
        </w:sdtContent>
      </w:sdt>
    </w:p>
    <w:p w14:paraId="5AEEBC0A" w14:textId="77777777" w:rsidR="00B32C46" w:rsidRPr="00C672F4" w:rsidRDefault="00B32C46" w:rsidP="00B32C46">
      <w:pPr>
        <w:pStyle w:val="NoSpacing"/>
        <w:rPr>
          <w:sz w:val="24"/>
        </w:rPr>
      </w:pPr>
      <w:r w:rsidRPr="00C672F4">
        <w:rPr>
          <w:sz w:val="24"/>
        </w:rPr>
        <w:t>Chief Executive Officer of Organization – Signature</w:t>
      </w:r>
      <w:r w:rsidRPr="00C672F4">
        <w:rPr>
          <w:sz w:val="24"/>
        </w:rPr>
        <w:tab/>
      </w:r>
      <w:r w:rsidRPr="00C672F4">
        <w:rPr>
          <w:sz w:val="24"/>
        </w:rPr>
        <w:tab/>
      </w:r>
      <w:r>
        <w:rPr>
          <w:sz w:val="24"/>
        </w:rPr>
        <w:t xml:space="preserve">            </w:t>
      </w:r>
      <w:r w:rsidRPr="00C672F4">
        <w:rPr>
          <w:sz w:val="24"/>
        </w:rPr>
        <w:t>Date</w:t>
      </w:r>
    </w:p>
    <w:p w14:paraId="13B0A194" w14:textId="77777777" w:rsidR="00B32C46" w:rsidRPr="00C672F4" w:rsidRDefault="00B32C46" w:rsidP="00B32C46">
      <w:pPr>
        <w:pStyle w:val="NoSpacing"/>
        <w:rPr>
          <w:sz w:val="24"/>
        </w:rPr>
      </w:pPr>
    </w:p>
    <w:sdt>
      <w:sdtPr>
        <w:rPr>
          <w:sz w:val="24"/>
        </w:rPr>
        <w:id w:val="-1381249216"/>
        <w:placeholder>
          <w:docPart w:val="4ED5526A28CF184D898728F0B375A2C1"/>
        </w:placeholder>
        <w:showingPlcHdr/>
      </w:sdtPr>
      <w:sdtEndPr/>
      <w:sdtContent>
        <w:p w14:paraId="7A336B5A" w14:textId="77777777" w:rsidR="00B32C46" w:rsidRPr="00C672F4" w:rsidRDefault="00B32C46" w:rsidP="00B32C46">
          <w:pPr>
            <w:pStyle w:val="NoSpacing"/>
            <w:rPr>
              <w:sz w:val="24"/>
            </w:rPr>
          </w:pPr>
          <w:r w:rsidRPr="00C672F4">
            <w:rPr>
              <w:rStyle w:val="PlaceholderText"/>
              <w:sz w:val="24"/>
            </w:rPr>
            <w:t>Click or tap here to enter text.</w:t>
          </w:r>
        </w:p>
      </w:sdtContent>
    </w:sdt>
    <w:p w14:paraId="21AA4B91" w14:textId="77777777" w:rsidR="00B32C46" w:rsidRPr="00C672F4" w:rsidRDefault="00B32C46" w:rsidP="00B32C46">
      <w:pPr>
        <w:pStyle w:val="NoSpacing"/>
        <w:rPr>
          <w:sz w:val="24"/>
        </w:rPr>
      </w:pPr>
      <w:r w:rsidRPr="00C672F4">
        <w:rPr>
          <w:sz w:val="24"/>
        </w:rPr>
        <w:t>Chief Executive Officer of Organization – Printed Name</w:t>
      </w:r>
    </w:p>
    <w:p w14:paraId="1D21B47F" w14:textId="77777777" w:rsidR="00B32C46" w:rsidRPr="00C672F4" w:rsidRDefault="00B32C46" w:rsidP="00B32C46">
      <w:pPr>
        <w:pStyle w:val="NoSpacing"/>
        <w:rPr>
          <w:sz w:val="24"/>
        </w:rPr>
      </w:pPr>
    </w:p>
    <w:p w14:paraId="3116362B" w14:textId="77777777" w:rsidR="00B32C46" w:rsidRPr="00C672F4" w:rsidRDefault="00773C4B" w:rsidP="00B32C46">
      <w:pPr>
        <w:pStyle w:val="NoSpacing"/>
        <w:rPr>
          <w:sz w:val="24"/>
        </w:rPr>
      </w:pPr>
      <w:sdt>
        <w:sdtPr>
          <w:rPr>
            <w:sz w:val="24"/>
          </w:rPr>
          <w:id w:val="835196319"/>
          <w:placeholder>
            <w:docPart w:val="C4D7CB6D43B3C6428C6E950182A6E2E0"/>
          </w:placeholder>
          <w:showingPlcHdr/>
        </w:sdtPr>
        <w:sdtEndPr/>
        <w:sdtContent>
          <w:r w:rsidR="00B32C46" w:rsidRPr="00C672F4">
            <w:rPr>
              <w:rStyle w:val="PlaceholderText"/>
              <w:sz w:val="24"/>
            </w:rPr>
            <w:t>Click or tap here to enter text.</w:t>
          </w:r>
        </w:sdtContent>
      </w:sdt>
      <w:r w:rsidR="00B32C46" w:rsidRPr="00C672F4">
        <w:rPr>
          <w:sz w:val="24"/>
        </w:rPr>
        <w:tab/>
      </w:r>
      <w:r w:rsidR="00B32C46" w:rsidRPr="00C672F4">
        <w:rPr>
          <w:sz w:val="24"/>
        </w:rPr>
        <w:tab/>
      </w:r>
      <w:r w:rsidR="00B32C46" w:rsidRPr="00C672F4">
        <w:rPr>
          <w:sz w:val="24"/>
        </w:rPr>
        <w:tab/>
      </w:r>
      <w:r w:rsidR="00B32C46" w:rsidRPr="00C672F4">
        <w:rPr>
          <w:sz w:val="24"/>
        </w:rPr>
        <w:tab/>
      </w:r>
      <w:sdt>
        <w:sdtPr>
          <w:rPr>
            <w:sz w:val="24"/>
          </w:rPr>
          <w:id w:val="-611132593"/>
          <w:placeholder>
            <w:docPart w:val="716819D889D15845899DB8F3FC30B271"/>
          </w:placeholder>
          <w:showingPlcHdr/>
        </w:sdtPr>
        <w:sdtEndPr/>
        <w:sdtContent>
          <w:r w:rsidR="00B32C46" w:rsidRPr="002F1741">
            <w:rPr>
              <w:rStyle w:val="PlaceholderText"/>
              <w:sz w:val="24"/>
            </w:rPr>
            <w:t>Click or tap here to enter text.</w:t>
          </w:r>
        </w:sdtContent>
      </w:sdt>
    </w:p>
    <w:p w14:paraId="3C28D4C8" w14:textId="77777777" w:rsidR="00B32C46" w:rsidRPr="00C672F4" w:rsidRDefault="00B32C46" w:rsidP="00B32C46">
      <w:pPr>
        <w:pStyle w:val="NoSpacing"/>
        <w:rPr>
          <w:sz w:val="24"/>
        </w:rPr>
      </w:pPr>
      <w:r w:rsidRPr="00C672F4">
        <w:rPr>
          <w:sz w:val="24"/>
        </w:rPr>
        <w:t xml:space="preserve">Primary Contact                                    </w:t>
      </w:r>
      <w:r w:rsidRPr="00C672F4">
        <w:rPr>
          <w:sz w:val="24"/>
        </w:rPr>
        <w:tab/>
      </w:r>
      <w:r w:rsidRPr="00C672F4">
        <w:rPr>
          <w:sz w:val="24"/>
        </w:rPr>
        <w:tab/>
      </w:r>
      <w:r w:rsidRPr="00C672F4">
        <w:rPr>
          <w:sz w:val="24"/>
        </w:rPr>
        <w:tab/>
      </w:r>
      <w:r w:rsidRPr="00C672F4">
        <w:rPr>
          <w:sz w:val="24"/>
        </w:rPr>
        <w:tab/>
      </w:r>
      <w:r>
        <w:rPr>
          <w:sz w:val="24"/>
        </w:rPr>
        <w:t>Primary Contact Title</w:t>
      </w:r>
    </w:p>
    <w:p w14:paraId="0577C93D" w14:textId="77777777" w:rsidR="00B32C46" w:rsidRPr="00C672F4" w:rsidRDefault="00B32C46" w:rsidP="00B32C46">
      <w:pPr>
        <w:pStyle w:val="NoSpacing"/>
        <w:rPr>
          <w:sz w:val="24"/>
        </w:rPr>
      </w:pPr>
      <w:r w:rsidRPr="00C672F4">
        <w:rPr>
          <w:sz w:val="24"/>
        </w:rPr>
        <w:t xml:space="preserve"> </w:t>
      </w:r>
    </w:p>
    <w:p w14:paraId="5F6FCEB3" w14:textId="77777777" w:rsidR="00B32C46" w:rsidRPr="00C672F4" w:rsidRDefault="00773C4B" w:rsidP="00B32C46">
      <w:pPr>
        <w:pStyle w:val="NoSpacing"/>
        <w:rPr>
          <w:sz w:val="24"/>
        </w:rPr>
      </w:pPr>
      <w:sdt>
        <w:sdtPr>
          <w:rPr>
            <w:sz w:val="24"/>
          </w:rPr>
          <w:id w:val="437643734"/>
          <w:placeholder>
            <w:docPart w:val="C1002E482FC36A43813F85F9EA238FE2"/>
          </w:placeholder>
          <w:showingPlcHdr/>
        </w:sdtPr>
        <w:sdtEndPr/>
        <w:sdtContent>
          <w:r w:rsidR="00B32C46" w:rsidRPr="00C672F4">
            <w:rPr>
              <w:rStyle w:val="PlaceholderText"/>
              <w:sz w:val="24"/>
            </w:rPr>
            <w:t>Click or tap here to enter text.</w:t>
          </w:r>
        </w:sdtContent>
      </w:sdt>
      <w:r w:rsidR="00B32C46">
        <w:rPr>
          <w:sz w:val="24"/>
        </w:rPr>
        <w:tab/>
      </w:r>
      <w:r w:rsidR="00B32C46">
        <w:rPr>
          <w:sz w:val="24"/>
        </w:rPr>
        <w:tab/>
      </w:r>
      <w:r w:rsidR="00B32C46">
        <w:rPr>
          <w:sz w:val="24"/>
        </w:rPr>
        <w:tab/>
      </w:r>
      <w:r w:rsidR="00B32C46">
        <w:rPr>
          <w:sz w:val="24"/>
        </w:rPr>
        <w:tab/>
      </w:r>
      <w:sdt>
        <w:sdtPr>
          <w:rPr>
            <w:sz w:val="24"/>
          </w:rPr>
          <w:id w:val="-1000736387"/>
          <w:placeholder>
            <w:docPart w:val="716819D889D15845899DB8F3FC30B271"/>
          </w:placeholder>
          <w:showingPlcHdr/>
        </w:sdtPr>
        <w:sdtEndPr/>
        <w:sdtContent>
          <w:r w:rsidR="00B32C46" w:rsidRPr="002F1741">
            <w:rPr>
              <w:rStyle w:val="PlaceholderText"/>
              <w:sz w:val="24"/>
            </w:rPr>
            <w:t>Click or tap here to enter text.</w:t>
          </w:r>
        </w:sdtContent>
      </w:sdt>
    </w:p>
    <w:p w14:paraId="5F5982F1" w14:textId="77777777" w:rsidR="00B32C46" w:rsidRPr="00C672F4" w:rsidRDefault="00B32C46" w:rsidP="00B32C46">
      <w:pPr>
        <w:pStyle w:val="NoSpacing"/>
        <w:rPr>
          <w:sz w:val="24"/>
        </w:rPr>
      </w:pPr>
      <w:r w:rsidRPr="00C672F4">
        <w:rPr>
          <w:sz w:val="24"/>
        </w:rPr>
        <w:t>Email Address of Primary Contact</w:t>
      </w:r>
      <w:r>
        <w:rPr>
          <w:sz w:val="24"/>
        </w:rPr>
        <w:tab/>
      </w:r>
      <w:r>
        <w:rPr>
          <w:sz w:val="24"/>
        </w:rPr>
        <w:tab/>
      </w:r>
      <w:r>
        <w:rPr>
          <w:sz w:val="24"/>
        </w:rPr>
        <w:tab/>
      </w:r>
      <w:r>
        <w:rPr>
          <w:sz w:val="24"/>
        </w:rPr>
        <w:tab/>
        <w:t>Phone Number of Primary Contact</w:t>
      </w:r>
    </w:p>
    <w:p w14:paraId="735029B9" w14:textId="77777777" w:rsidR="00B32C46" w:rsidRDefault="00B32C46" w:rsidP="00B32C46">
      <w:pPr>
        <w:rPr>
          <w:rFonts w:cstheme="minorHAnsi"/>
          <w:b/>
          <w:color w:val="4472C4" w:themeColor="accent1"/>
          <w:sz w:val="24"/>
          <w:szCs w:val="24"/>
        </w:rPr>
      </w:pPr>
    </w:p>
    <w:p w14:paraId="3B465168" w14:textId="77777777" w:rsidR="00383EF7" w:rsidRPr="00417A68" w:rsidRDefault="00383EF7" w:rsidP="00417A68">
      <w:pPr>
        <w:tabs>
          <w:tab w:val="left" w:pos="270"/>
          <w:tab w:val="left" w:pos="540"/>
          <w:tab w:val="left" w:pos="1800"/>
        </w:tabs>
        <w:spacing w:after="0" w:line="240" w:lineRule="auto"/>
        <w:jc w:val="both"/>
        <w:rPr>
          <w:rFonts w:cstheme="minorHAnsi"/>
          <w:sz w:val="24"/>
          <w:szCs w:val="24"/>
        </w:rPr>
      </w:pPr>
    </w:p>
    <w:p w14:paraId="52E883A9" w14:textId="77777777" w:rsidR="00417A68" w:rsidRPr="00417A68" w:rsidRDefault="00417A68">
      <w:pPr>
        <w:rPr>
          <w:rFonts w:cstheme="minorHAnsi"/>
          <w:b/>
          <w:sz w:val="24"/>
          <w:szCs w:val="24"/>
        </w:rPr>
      </w:pPr>
      <w:r w:rsidRPr="00417A68">
        <w:rPr>
          <w:rFonts w:cstheme="minorHAnsi"/>
          <w:b/>
          <w:sz w:val="24"/>
          <w:szCs w:val="24"/>
        </w:rPr>
        <w:br w:type="page"/>
      </w:r>
    </w:p>
    <w:p w14:paraId="074B7507" w14:textId="77777777" w:rsidR="00B32C46" w:rsidRPr="00852A9D" w:rsidRDefault="00B32C46" w:rsidP="00B32C46">
      <w:pPr>
        <w:tabs>
          <w:tab w:val="left" w:pos="270"/>
          <w:tab w:val="left" w:pos="540"/>
          <w:tab w:val="left" w:pos="1800"/>
        </w:tabs>
        <w:spacing w:after="0" w:line="240" w:lineRule="auto"/>
        <w:jc w:val="center"/>
        <w:rPr>
          <w:rFonts w:cstheme="minorHAnsi"/>
          <w:b/>
          <w:color w:val="4472C4" w:themeColor="accent1"/>
          <w:sz w:val="24"/>
          <w:szCs w:val="24"/>
        </w:rPr>
      </w:pPr>
      <w:r w:rsidRPr="00852A9D">
        <w:rPr>
          <w:rFonts w:cstheme="minorHAnsi"/>
          <w:b/>
          <w:color w:val="4472C4" w:themeColor="accent1"/>
          <w:sz w:val="24"/>
          <w:szCs w:val="24"/>
        </w:rPr>
        <w:lastRenderedPageBreak/>
        <w:t>Mental &amp; Behavioral Health Initiative at New Mexico’s Higher Education Institutions</w:t>
      </w:r>
    </w:p>
    <w:p w14:paraId="74D53E05" w14:textId="77777777" w:rsidR="00B32C46" w:rsidRPr="00417A68" w:rsidRDefault="00B32C46" w:rsidP="00B32C46">
      <w:pPr>
        <w:tabs>
          <w:tab w:val="left" w:pos="270"/>
          <w:tab w:val="left" w:pos="540"/>
          <w:tab w:val="left" w:pos="1800"/>
        </w:tabs>
        <w:spacing w:after="0" w:line="240" w:lineRule="auto"/>
        <w:jc w:val="center"/>
        <w:rPr>
          <w:rFonts w:cstheme="minorHAnsi"/>
          <w:b/>
          <w:sz w:val="24"/>
          <w:szCs w:val="24"/>
        </w:rPr>
      </w:pPr>
      <w:r w:rsidRPr="00417A68">
        <w:rPr>
          <w:rFonts w:cstheme="minorHAnsi"/>
          <w:b/>
          <w:sz w:val="24"/>
          <w:szCs w:val="24"/>
        </w:rPr>
        <w:t>Fiscal Year 20</w:t>
      </w:r>
      <w:r>
        <w:rPr>
          <w:rFonts w:cstheme="minorHAnsi"/>
          <w:b/>
          <w:sz w:val="24"/>
          <w:szCs w:val="24"/>
        </w:rPr>
        <w:t>22</w:t>
      </w:r>
      <w:r w:rsidRPr="00417A68">
        <w:rPr>
          <w:rFonts w:cstheme="minorHAnsi"/>
          <w:b/>
          <w:sz w:val="24"/>
          <w:szCs w:val="24"/>
        </w:rPr>
        <w:t xml:space="preserve"> Application </w:t>
      </w:r>
    </w:p>
    <w:p w14:paraId="33B933AA" w14:textId="77777777" w:rsidR="00B32C46" w:rsidRPr="00E57080" w:rsidRDefault="00B32C46" w:rsidP="00B32C46">
      <w:pPr>
        <w:jc w:val="center"/>
        <w:rPr>
          <w:rFonts w:cstheme="minorHAnsi"/>
          <w:b/>
          <w:bCs/>
          <w:color w:val="000000" w:themeColor="text1"/>
          <w:sz w:val="24"/>
        </w:rPr>
      </w:pPr>
      <w:r w:rsidRPr="00E57080">
        <w:rPr>
          <w:rFonts w:cstheme="minorHAnsi"/>
          <w:b/>
          <w:bCs/>
          <w:color w:val="000000" w:themeColor="text1"/>
          <w:sz w:val="24"/>
        </w:rPr>
        <w:t>Funding Application Narrative Checklist</w:t>
      </w:r>
    </w:p>
    <w:p w14:paraId="62FFBF52" w14:textId="77777777" w:rsidR="00B32C46" w:rsidRPr="00C17883" w:rsidRDefault="00B32C46" w:rsidP="00B32C46">
      <w:pPr>
        <w:jc w:val="center"/>
        <w:rPr>
          <w:rFonts w:cstheme="minorHAnsi"/>
          <w:b/>
          <w:bCs/>
          <w:i/>
          <w:color w:val="000000" w:themeColor="text1"/>
          <w:sz w:val="24"/>
        </w:rPr>
      </w:pPr>
      <w:r w:rsidRPr="00C17883">
        <w:rPr>
          <w:rFonts w:cstheme="minorHAnsi"/>
          <w:b/>
          <w:bCs/>
          <w:i/>
          <w:color w:val="000000" w:themeColor="text1"/>
          <w:sz w:val="24"/>
        </w:rPr>
        <w:t>Deadline: May 15, 2022</w:t>
      </w:r>
    </w:p>
    <w:p w14:paraId="085BA055" w14:textId="77777777" w:rsidR="00B32C46" w:rsidRPr="002F1741" w:rsidRDefault="00B32C46" w:rsidP="00B32C46">
      <w:pPr>
        <w:rPr>
          <w:rFonts w:cstheme="minorHAnsi"/>
          <w:bCs/>
          <w:color w:val="1F3864" w:themeColor="accent1" w:themeShade="80"/>
        </w:rPr>
      </w:pPr>
      <w:r w:rsidRPr="002F1741">
        <w:rPr>
          <w:rFonts w:cstheme="minorHAnsi"/>
          <w:bCs/>
          <w:color w:val="000000" w:themeColor="text1"/>
        </w:rPr>
        <w:t>In a separate document, please provide a response to each of the prompts below. Prior to submittal, please make sure to attach the cover sheet to your document.</w:t>
      </w:r>
    </w:p>
    <w:p w14:paraId="3E2293CD" w14:textId="5F6A0B79" w:rsidR="00B32C46" w:rsidRDefault="00B32C46" w:rsidP="00B32C46">
      <w:pPr>
        <w:pStyle w:val="ListParagraph"/>
        <w:numPr>
          <w:ilvl w:val="0"/>
          <w:numId w:val="25"/>
        </w:numPr>
        <w:spacing w:after="160" w:line="259" w:lineRule="auto"/>
        <w:contextualSpacing/>
        <w:rPr>
          <w:rFonts w:cstheme="minorHAnsi"/>
          <w:b/>
          <w:bCs/>
        </w:rPr>
      </w:pPr>
      <w:r w:rsidRPr="002F1741">
        <w:rPr>
          <w:rFonts w:cstheme="minorHAnsi"/>
          <w:b/>
          <w:bCs/>
        </w:rPr>
        <w:t>Title of Project</w:t>
      </w:r>
      <w:r w:rsidR="00901809">
        <w:rPr>
          <w:rFonts w:cstheme="minorHAnsi"/>
          <w:b/>
          <w:bCs/>
        </w:rPr>
        <w:t xml:space="preserve">: </w:t>
      </w:r>
      <w:sdt>
        <w:sdtPr>
          <w:rPr>
            <w:rFonts w:cstheme="minorHAnsi"/>
            <w:b/>
            <w:bCs/>
          </w:rPr>
          <w:id w:val="648567272"/>
          <w:placeholder>
            <w:docPart w:val="DefaultPlaceholder_-1854013440"/>
          </w:placeholder>
          <w:showingPlcHdr/>
          <w15:appearance w15:val="hidden"/>
          <w:text/>
        </w:sdtPr>
        <w:sdtContent>
          <w:r w:rsidR="00901809" w:rsidRPr="00D15C50">
            <w:rPr>
              <w:rStyle w:val="PlaceholderText"/>
            </w:rPr>
            <w:t>Click or tap here to enter text.</w:t>
          </w:r>
        </w:sdtContent>
      </w:sdt>
    </w:p>
    <w:p w14:paraId="4F8CFEC8" w14:textId="77777777" w:rsidR="00B32C46" w:rsidRPr="002F1741" w:rsidRDefault="00B32C46" w:rsidP="00B32C46">
      <w:pPr>
        <w:pStyle w:val="ListParagraph"/>
        <w:ind w:left="360"/>
        <w:rPr>
          <w:rFonts w:cstheme="minorHAnsi"/>
          <w:b/>
          <w:bCs/>
          <w:sz w:val="12"/>
        </w:rPr>
      </w:pPr>
    </w:p>
    <w:p w14:paraId="6F171A4A" w14:textId="77777777" w:rsidR="00B32C46" w:rsidRPr="002F1741" w:rsidRDefault="00B32C46" w:rsidP="00B32C46">
      <w:pPr>
        <w:pStyle w:val="ListParagraph"/>
        <w:numPr>
          <w:ilvl w:val="0"/>
          <w:numId w:val="25"/>
        </w:numPr>
        <w:spacing w:after="160" w:line="259" w:lineRule="auto"/>
        <w:contextualSpacing/>
        <w:rPr>
          <w:rFonts w:cstheme="minorHAnsi"/>
          <w:b/>
        </w:rPr>
      </w:pPr>
      <w:r w:rsidRPr="002F1741">
        <w:rPr>
          <w:rFonts w:cstheme="minorHAnsi"/>
          <w:b/>
        </w:rPr>
        <w:t>Which Grant Category are you applying for? Please check all that apply; lists are illustrative not exhaustive.</w:t>
      </w:r>
    </w:p>
    <w:p w14:paraId="64588EB4" w14:textId="77777777" w:rsidR="00B32C46" w:rsidRPr="002F1741" w:rsidRDefault="00B32C46" w:rsidP="00B32C46">
      <w:pPr>
        <w:pStyle w:val="ListParagraph"/>
        <w:ind w:left="360"/>
        <w:rPr>
          <w:rFonts w:cstheme="minorHAnsi"/>
          <w:b/>
          <w:sz w:val="14"/>
        </w:rPr>
      </w:pPr>
    </w:p>
    <w:p w14:paraId="3467791E" w14:textId="531A57F8" w:rsidR="00B32C46" w:rsidRPr="002F1741" w:rsidRDefault="00901809" w:rsidP="00901809">
      <w:pPr>
        <w:pStyle w:val="ListParagraph"/>
        <w:spacing w:after="160" w:line="259" w:lineRule="auto"/>
        <w:contextualSpacing/>
        <w:rPr>
          <w:rFonts w:eastAsiaTheme="minorEastAsia" w:cstheme="minorHAnsi"/>
        </w:rPr>
      </w:pPr>
      <w:sdt>
        <w:sdtPr>
          <w:rPr>
            <w:rFonts w:cstheme="minorHAnsi"/>
            <w:b/>
          </w:rPr>
          <w:id w:val="-1400518780"/>
          <w14:checkbox>
            <w14:checked w14:val="0"/>
            <w14:checkedState w14:val="2612" w14:font="MS Gothic"/>
            <w14:uncheckedState w14:val="2610" w14:font="MS Gothic"/>
          </w14:checkbox>
        </w:sdtPr>
        <w:sdtContent>
          <w:r>
            <w:rPr>
              <w:rFonts w:ascii="MS Gothic" w:eastAsia="MS Gothic" w:cstheme="minorHAnsi" w:hint="eastAsia"/>
              <w:b/>
            </w:rPr>
            <w:t>☐</w:t>
          </w:r>
        </w:sdtContent>
      </w:sdt>
      <w:r>
        <w:rPr>
          <w:rFonts w:cstheme="minorHAnsi"/>
          <w:b/>
        </w:rPr>
        <w:t xml:space="preserve"> </w:t>
      </w:r>
      <w:r w:rsidR="00B32C46" w:rsidRPr="002F1741">
        <w:rPr>
          <w:rFonts w:cstheme="minorHAnsi"/>
          <w:b/>
        </w:rPr>
        <w:t>Clinical/Direct Services:</w:t>
      </w:r>
      <w:r w:rsidR="00B32C46" w:rsidRPr="002F1741">
        <w:rPr>
          <w:rFonts w:cstheme="minorHAnsi"/>
        </w:rPr>
        <w:t xml:space="preserve"> starting or funding a counseling services center, staffing, launching online counseling</w:t>
      </w:r>
    </w:p>
    <w:p w14:paraId="009E32B1" w14:textId="73025920" w:rsidR="00B32C46" w:rsidRPr="002F1741" w:rsidRDefault="00901809" w:rsidP="00901809">
      <w:pPr>
        <w:pStyle w:val="ListParagraph"/>
        <w:spacing w:after="160" w:line="259" w:lineRule="auto"/>
        <w:contextualSpacing/>
        <w:rPr>
          <w:rFonts w:eastAsiaTheme="minorEastAsia" w:cstheme="minorHAnsi"/>
        </w:rPr>
      </w:pPr>
      <w:sdt>
        <w:sdtPr>
          <w:rPr>
            <w:rFonts w:cstheme="minorHAnsi"/>
            <w:b/>
          </w:rPr>
          <w:id w:val="-1487931877"/>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 xml:space="preserve"> </w:t>
      </w:r>
      <w:r w:rsidR="00B32C46" w:rsidRPr="002F1741">
        <w:rPr>
          <w:rFonts w:cstheme="minorHAnsi"/>
          <w:b/>
        </w:rPr>
        <w:t>Culture/Climate of Campus</w:t>
      </w:r>
      <w:r w:rsidR="00B32C46" w:rsidRPr="002F1741">
        <w:rPr>
          <w:rFonts w:cstheme="minorHAnsi"/>
        </w:rPr>
        <w:t>: Campaigns to de-stigmatize seeking mental and behavioral health supports, resources to tell students where they can get help, student organizations, wrap around services, surveys</w:t>
      </w:r>
    </w:p>
    <w:p w14:paraId="500B6C05" w14:textId="41AEA1BA" w:rsidR="00B32C46" w:rsidRPr="002F1741" w:rsidRDefault="00901809" w:rsidP="00901809">
      <w:pPr>
        <w:pStyle w:val="ListParagraph"/>
        <w:spacing w:after="160" w:line="259" w:lineRule="auto"/>
        <w:contextualSpacing/>
        <w:rPr>
          <w:rFonts w:eastAsiaTheme="minorEastAsia" w:cstheme="minorHAnsi"/>
        </w:rPr>
      </w:pPr>
      <w:sdt>
        <w:sdtPr>
          <w:rPr>
            <w:rFonts w:cstheme="minorHAnsi"/>
            <w:b/>
          </w:rPr>
          <w:id w:val="-1172721156"/>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 xml:space="preserve"> </w:t>
      </w:r>
      <w:r w:rsidR="00B32C46" w:rsidRPr="002F1741">
        <w:rPr>
          <w:rFonts w:cstheme="minorHAnsi"/>
          <w:b/>
        </w:rPr>
        <w:t xml:space="preserve">Student Ready Campus Initiatives/Campus Well-Being: </w:t>
      </w:r>
      <w:r w:rsidR="00B32C46" w:rsidRPr="002F1741">
        <w:rPr>
          <w:rFonts w:cstheme="minorHAnsi"/>
        </w:rPr>
        <w:t>Belonging campaigns, destigmatizing food or housing insecurity, cultural humility, anti-racism policies, support of first-generation students</w:t>
      </w:r>
      <w:r w:rsidR="00B32C46">
        <w:rPr>
          <w:rFonts w:cstheme="minorHAnsi"/>
        </w:rPr>
        <w:t>, decreasing incidents of learner mistreatment</w:t>
      </w:r>
      <w:r w:rsidR="00B32C46" w:rsidRPr="002F1741">
        <w:rPr>
          <w:rFonts w:cstheme="minorHAnsi"/>
        </w:rPr>
        <w:t xml:space="preserve"> </w:t>
      </w:r>
    </w:p>
    <w:p w14:paraId="613BCCBD" w14:textId="18F44570" w:rsidR="00B32C46" w:rsidRPr="00EF0999" w:rsidRDefault="00773C4B" w:rsidP="00901809">
      <w:pPr>
        <w:pStyle w:val="ListParagraph"/>
        <w:spacing w:after="160" w:line="259" w:lineRule="auto"/>
        <w:contextualSpacing/>
        <w:rPr>
          <w:rFonts w:eastAsiaTheme="minorEastAsia" w:cstheme="minorHAnsi"/>
        </w:rPr>
      </w:pPr>
      <w:sdt>
        <w:sdtPr>
          <w:rPr>
            <w:rFonts w:cstheme="minorHAnsi"/>
            <w:b/>
          </w:rPr>
          <w:id w:val="-1853407121"/>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 xml:space="preserve"> </w:t>
      </w:r>
      <w:r w:rsidR="00B32C46" w:rsidRPr="002F1741">
        <w:rPr>
          <w:rFonts w:cstheme="minorHAnsi"/>
          <w:b/>
        </w:rPr>
        <w:t xml:space="preserve">Convenings: </w:t>
      </w:r>
      <w:r w:rsidR="00B32C46" w:rsidRPr="002F1741">
        <w:rPr>
          <w:rFonts w:cstheme="minorHAnsi"/>
        </w:rPr>
        <w:t>Statewide gathering for professionals and students addressing college mental and behavioral health, curriculum development, starting statewide college mental health organization</w:t>
      </w:r>
    </w:p>
    <w:p w14:paraId="4E2A5A8E" w14:textId="76C71E5B" w:rsidR="00B32C46" w:rsidRPr="002F1741" w:rsidRDefault="00773C4B" w:rsidP="00901809">
      <w:pPr>
        <w:pStyle w:val="ListParagraph"/>
        <w:spacing w:after="160" w:line="259" w:lineRule="auto"/>
        <w:contextualSpacing/>
        <w:rPr>
          <w:rFonts w:eastAsiaTheme="minorEastAsia" w:cstheme="minorHAnsi"/>
        </w:rPr>
      </w:pPr>
      <w:sdt>
        <w:sdtPr>
          <w:rPr>
            <w:rFonts w:cstheme="minorHAnsi"/>
            <w:b/>
          </w:rPr>
          <w:id w:val="-758141734"/>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 xml:space="preserve"> </w:t>
      </w:r>
      <w:r w:rsidR="00B32C46">
        <w:rPr>
          <w:rFonts w:cstheme="minorHAnsi"/>
          <w:b/>
        </w:rPr>
        <w:t>Other:</w:t>
      </w:r>
      <w:r w:rsidR="00B32C46">
        <w:rPr>
          <w:rFonts w:eastAsiaTheme="minorEastAsia" w:cstheme="minorHAnsi"/>
        </w:rPr>
        <w:t xml:space="preserve"> Please describe</w:t>
      </w:r>
      <w:r>
        <w:rPr>
          <w:rFonts w:eastAsiaTheme="minorEastAsia" w:cstheme="minorHAnsi"/>
        </w:rPr>
        <w:t xml:space="preserve">. </w:t>
      </w:r>
      <w:sdt>
        <w:sdtPr>
          <w:rPr>
            <w:rFonts w:eastAsiaTheme="minorEastAsia" w:cstheme="minorHAnsi"/>
          </w:rPr>
          <w:id w:val="1451127102"/>
          <w:placeholder>
            <w:docPart w:val="DefaultPlaceholder_-1854013440"/>
          </w:placeholder>
          <w:showingPlcHdr/>
          <w15:appearance w15:val="hidden"/>
          <w:text/>
        </w:sdtPr>
        <w:sdtContent>
          <w:r w:rsidRPr="00D15C50">
            <w:rPr>
              <w:rStyle w:val="PlaceholderText"/>
            </w:rPr>
            <w:t>Click or tap here to enter text.</w:t>
          </w:r>
        </w:sdtContent>
      </w:sdt>
    </w:p>
    <w:p w14:paraId="49E0E901" w14:textId="77777777" w:rsidR="00B32C46" w:rsidRPr="002F1741" w:rsidRDefault="00B32C46" w:rsidP="00B32C46">
      <w:pPr>
        <w:pStyle w:val="ListParagraph"/>
        <w:rPr>
          <w:rFonts w:eastAsiaTheme="minorEastAsia" w:cstheme="minorHAnsi"/>
          <w:sz w:val="14"/>
        </w:rPr>
      </w:pPr>
    </w:p>
    <w:p w14:paraId="0DFC9AE2" w14:textId="696F8996" w:rsidR="00773C4B" w:rsidRPr="00773C4B" w:rsidRDefault="00B32C46" w:rsidP="00773C4B">
      <w:pPr>
        <w:pStyle w:val="ListParagraph"/>
        <w:numPr>
          <w:ilvl w:val="0"/>
          <w:numId w:val="25"/>
        </w:numPr>
        <w:spacing w:after="160" w:line="259" w:lineRule="auto"/>
        <w:contextualSpacing/>
        <w:jc w:val="both"/>
        <w:rPr>
          <w:rFonts w:eastAsiaTheme="minorEastAsia" w:cstheme="minorHAnsi"/>
        </w:rPr>
      </w:pPr>
      <w:r w:rsidRPr="002F1741">
        <w:rPr>
          <w:rFonts w:cstheme="minorHAnsi"/>
          <w:b/>
          <w:bCs/>
        </w:rPr>
        <w:t>Project:</w:t>
      </w:r>
      <w:r w:rsidRPr="002F1741">
        <w:rPr>
          <w:rFonts w:cstheme="minorHAnsi"/>
        </w:rPr>
        <w:t xml:space="preserve"> Outline the nature and scope of your proposed project. Describe the mental and behavioral health initiative that you are going to undertake. What’s the specific problem you are addressing? Understanding that mental and behavior health initiatives impact different higher education institutions regionally, how would you measure successful outcomes from this project?  (1000 words max)</w:t>
      </w:r>
      <w:bookmarkStart w:id="1" w:name="_GoBack"/>
      <w:bookmarkEnd w:id="1"/>
    </w:p>
    <w:p w14:paraId="41FC26F8" w14:textId="77777777" w:rsidR="00B32C46" w:rsidRPr="002F1741" w:rsidRDefault="00B32C46" w:rsidP="00B32C46">
      <w:pPr>
        <w:pStyle w:val="ListParagraph"/>
        <w:ind w:left="360"/>
        <w:jc w:val="both"/>
        <w:rPr>
          <w:rFonts w:eastAsiaTheme="minorEastAsia" w:cstheme="minorHAnsi"/>
          <w:sz w:val="14"/>
        </w:rPr>
      </w:pPr>
    </w:p>
    <w:p w14:paraId="016FBF21" w14:textId="77777777" w:rsidR="00B32C46" w:rsidRPr="002F1741" w:rsidRDefault="00B32C46" w:rsidP="00B32C46">
      <w:pPr>
        <w:pStyle w:val="ListParagraph"/>
        <w:numPr>
          <w:ilvl w:val="0"/>
          <w:numId w:val="25"/>
        </w:numPr>
        <w:spacing w:after="160" w:line="259" w:lineRule="auto"/>
        <w:contextualSpacing/>
        <w:rPr>
          <w:rStyle w:val="s1"/>
          <w:rFonts w:cstheme="minorHAnsi"/>
        </w:rPr>
      </w:pPr>
      <w:r w:rsidRPr="002F1741">
        <w:rPr>
          <w:rFonts w:cstheme="minorHAnsi"/>
          <w:b/>
          <w:bCs/>
        </w:rPr>
        <w:t xml:space="preserve">Organization: </w:t>
      </w:r>
      <w:r w:rsidRPr="002F1741">
        <w:rPr>
          <w:rFonts w:cstheme="minorHAnsi"/>
        </w:rPr>
        <w:t xml:space="preserve">The New Mexico Higher Education Department’s goal is to address mental and behavioral health from a broad range of perspectives including clinical direct services, addressing psychological safety by improving campus cultural and climate, campus well-being initiatives, addressing BIPOC and LGBTQIA+ populations on campus, etc. </w:t>
      </w:r>
      <w:r w:rsidRPr="002F1741">
        <w:rPr>
          <w:rStyle w:val="s1"/>
          <w:rFonts w:cstheme="minorHAnsi"/>
        </w:rPr>
        <w:t>Please review the questions below and report the current status of each at your institution. Whether yes or no, provide a brief description (1-3 sentences each</w:t>
      </w:r>
      <w:r>
        <w:rPr>
          <w:rStyle w:val="s1"/>
          <w:rFonts w:cstheme="minorHAnsi"/>
        </w:rPr>
        <w:t>, continued on next page</w:t>
      </w:r>
      <w:r w:rsidRPr="002F1741">
        <w:rPr>
          <w:rStyle w:val="s1"/>
          <w:rFonts w:cstheme="minorHAnsi"/>
        </w:rPr>
        <w:t xml:space="preserve">). </w:t>
      </w:r>
    </w:p>
    <w:p w14:paraId="37040FF5" w14:textId="77777777" w:rsidR="00B32C46" w:rsidRPr="005A4883" w:rsidRDefault="00B32C46" w:rsidP="00B32C46">
      <w:pPr>
        <w:pStyle w:val="ListParagraph"/>
        <w:numPr>
          <w:ilvl w:val="1"/>
          <w:numId w:val="26"/>
        </w:numPr>
        <w:spacing w:after="160" w:line="259" w:lineRule="auto"/>
        <w:contextualSpacing/>
        <w:rPr>
          <w:rStyle w:val="s1"/>
          <w:rFonts w:eastAsiaTheme="minorEastAsia" w:cstheme="minorHAnsi"/>
        </w:rPr>
      </w:pPr>
      <w:r w:rsidRPr="005A4883">
        <w:rPr>
          <w:rStyle w:val="s1"/>
          <w:rFonts w:cstheme="minorHAnsi"/>
        </w:rPr>
        <w:t>Does your campus have an established counseling center on-campus or partnership with a local mental health provide to provide regular referrals for student service?</w:t>
      </w:r>
    </w:p>
    <w:p w14:paraId="31E501F9" w14:textId="77777777" w:rsidR="00B32C46" w:rsidRPr="005A4883" w:rsidRDefault="00B32C46" w:rsidP="00B32C46">
      <w:pPr>
        <w:pStyle w:val="ListParagraph"/>
        <w:numPr>
          <w:ilvl w:val="1"/>
          <w:numId w:val="26"/>
        </w:numPr>
        <w:spacing w:after="160" w:line="259" w:lineRule="auto"/>
        <w:contextualSpacing/>
        <w:rPr>
          <w:rStyle w:val="s1"/>
          <w:rFonts w:eastAsiaTheme="minorEastAsia" w:cstheme="minorHAnsi"/>
        </w:rPr>
      </w:pPr>
      <w:r w:rsidRPr="005A4883">
        <w:rPr>
          <w:rStyle w:val="s1"/>
          <w:rFonts w:cstheme="minorHAnsi"/>
        </w:rPr>
        <w:t>Does your campus provide information to students regarding mental and behavioral health services available to them?</w:t>
      </w:r>
    </w:p>
    <w:p w14:paraId="398975D7" w14:textId="77777777" w:rsidR="00B32C46" w:rsidRPr="005A4883" w:rsidRDefault="00B32C46" w:rsidP="00B32C46">
      <w:pPr>
        <w:pStyle w:val="ListParagraph"/>
        <w:numPr>
          <w:ilvl w:val="1"/>
          <w:numId w:val="26"/>
        </w:numPr>
        <w:spacing w:after="160" w:line="259" w:lineRule="auto"/>
        <w:contextualSpacing/>
        <w:rPr>
          <w:rStyle w:val="s1"/>
          <w:rFonts w:cstheme="minorHAnsi"/>
        </w:rPr>
      </w:pPr>
      <w:r w:rsidRPr="005A4883">
        <w:rPr>
          <w:rStyle w:val="s1"/>
          <w:rFonts w:cstheme="minorHAnsi"/>
        </w:rPr>
        <w:t xml:space="preserve">Does your campus hold or participate in at least one mental and behavioral health awareness event per academic year? </w:t>
      </w:r>
    </w:p>
    <w:p w14:paraId="697A7E69" w14:textId="77777777" w:rsidR="00B32C46" w:rsidRPr="005A4883" w:rsidRDefault="00B32C46" w:rsidP="00B32C46">
      <w:pPr>
        <w:pStyle w:val="ListParagraph"/>
        <w:numPr>
          <w:ilvl w:val="1"/>
          <w:numId w:val="26"/>
        </w:numPr>
        <w:spacing w:after="160" w:line="259" w:lineRule="auto"/>
        <w:contextualSpacing/>
        <w:rPr>
          <w:rStyle w:val="s1"/>
          <w:rFonts w:cstheme="minorHAnsi"/>
        </w:rPr>
      </w:pPr>
      <w:r w:rsidRPr="005A4883">
        <w:rPr>
          <w:rStyle w:val="s1"/>
          <w:rFonts w:cstheme="minorHAnsi"/>
        </w:rPr>
        <w:t>Does your campus have an established emergency mental and behavioral health protocol for your campus?</w:t>
      </w:r>
    </w:p>
    <w:p w14:paraId="1B508306" w14:textId="77777777" w:rsidR="00B32C46" w:rsidRPr="005A4883" w:rsidRDefault="00B32C46" w:rsidP="00B32C46">
      <w:pPr>
        <w:pStyle w:val="ListParagraph"/>
        <w:numPr>
          <w:ilvl w:val="1"/>
          <w:numId w:val="26"/>
        </w:numPr>
        <w:spacing w:after="160" w:line="259" w:lineRule="auto"/>
        <w:contextualSpacing/>
        <w:rPr>
          <w:rStyle w:val="s1"/>
          <w:rFonts w:cstheme="minorHAnsi"/>
        </w:rPr>
      </w:pPr>
      <w:r w:rsidRPr="005A4883">
        <w:rPr>
          <w:rStyle w:val="s1"/>
          <w:rFonts w:cstheme="minorHAnsi"/>
        </w:rPr>
        <w:lastRenderedPageBreak/>
        <w:t>Does your campus have differentiated mental and behavioral health services available to students, staff, faculty, and administration?</w:t>
      </w:r>
    </w:p>
    <w:p w14:paraId="7ABF40D6" w14:textId="77777777" w:rsidR="00B32C46" w:rsidRPr="005A4883" w:rsidRDefault="00B32C46" w:rsidP="00B32C46">
      <w:pPr>
        <w:pStyle w:val="ListParagraph"/>
        <w:numPr>
          <w:ilvl w:val="1"/>
          <w:numId w:val="26"/>
        </w:numPr>
        <w:spacing w:after="160" w:line="259" w:lineRule="auto"/>
        <w:contextualSpacing/>
        <w:rPr>
          <w:rStyle w:val="s1"/>
          <w:rFonts w:cstheme="minorHAnsi"/>
        </w:rPr>
      </w:pPr>
      <w:r w:rsidRPr="005A4883">
        <w:rPr>
          <w:rStyle w:val="s1"/>
          <w:rFonts w:cstheme="minorHAnsi"/>
        </w:rPr>
        <w:t>Has your campus established a mental and behavior health task force that meets a minimum of two times per academic year?</w:t>
      </w:r>
    </w:p>
    <w:p w14:paraId="162752C6" w14:textId="77777777" w:rsidR="00B32C46" w:rsidRPr="002F1741" w:rsidRDefault="00B32C46" w:rsidP="00B32C46">
      <w:pPr>
        <w:rPr>
          <w:rFonts w:cstheme="minorHAnsi"/>
        </w:rPr>
      </w:pPr>
      <w:r w:rsidRPr="002F1741">
        <w:rPr>
          <w:rFonts w:cstheme="minorHAnsi"/>
          <w:b/>
          <w:bCs/>
        </w:rPr>
        <w:t>5. Confirming Participation:</w:t>
      </w:r>
      <w:r w:rsidRPr="002F1741">
        <w:rPr>
          <w:rFonts w:cstheme="minorHAnsi"/>
        </w:rPr>
        <w:t xml:space="preserve"> Describe the activities and strategies you will employ to ensure the most impacted groups are participating in your proposed project. (500 words max)</w:t>
      </w:r>
    </w:p>
    <w:p w14:paraId="7D9F214F" w14:textId="77777777" w:rsidR="00B32C46" w:rsidRPr="002F1741" w:rsidRDefault="00B32C46" w:rsidP="00B32C46">
      <w:pPr>
        <w:rPr>
          <w:rFonts w:cstheme="minorHAnsi"/>
        </w:rPr>
      </w:pPr>
      <w:r w:rsidRPr="002F1741">
        <w:rPr>
          <w:rFonts w:cstheme="minorHAnsi"/>
          <w:b/>
          <w:bCs/>
        </w:rPr>
        <w:t>6. Networking:</w:t>
      </w:r>
      <w:r w:rsidRPr="002F1741">
        <w:rPr>
          <w:rFonts w:cstheme="minorHAnsi"/>
        </w:rPr>
        <w:t xml:space="preserve"> Describe how your organization will coordinate with other partners to address mental and behavioral on your campus. (500 words max) </w:t>
      </w:r>
    </w:p>
    <w:p w14:paraId="5CCDDA6B" w14:textId="77777777" w:rsidR="00B32C46" w:rsidRPr="002F1741" w:rsidRDefault="00B32C46" w:rsidP="00B32C46">
      <w:pPr>
        <w:rPr>
          <w:rFonts w:cstheme="minorHAnsi"/>
        </w:rPr>
      </w:pPr>
      <w:r w:rsidRPr="002F1741">
        <w:rPr>
          <w:rFonts w:cstheme="minorHAnsi"/>
          <w:b/>
          <w:bCs/>
        </w:rPr>
        <w:t xml:space="preserve">7. Data: </w:t>
      </w:r>
      <w:r w:rsidRPr="002F1741">
        <w:rPr>
          <w:rFonts w:cstheme="minorHAnsi"/>
        </w:rPr>
        <w:t>Describe how you will gather and document the data necessary to demonstrate the effect of your work. (750 words max)</w:t>
      </w:r>
    </w:p>
    <w:p w14:paraId="60412B7D" w14:textId="77777777" w:rsidR="00B32C46" w:rsidRPr="002F1741" w:rsidRDefault="00B32C46" w:rsidP="00B32C46">
      <w:pPr>
        <w:pStyle w:val="ListParagraph"/>
        <w:numPr>
          <w:ilvl w:val="0"/>
          <w:numId w:val="24"/>
        </w:numPr>
        <w:spacing w:after="160" w:line="259" w:lineRule="auto"/>
        <w:contextualSpacing/>
        <w:rPr>
          <w:rFonts w:cstheme="minorHAnsi"/>
        </w:rPr>
      </w:pPr>
      <w:r w:rsidRPr="002F1741">
        <w:rPr>
          <w:rFonts w:cstheme="minorHAnsi"/>
        </w:rPr>
        <w:t>In addition to common metrics, how do you recommend we measure success?</w:t>
      </w:r>
    </w:p>
    <w:p w14:paraId="3F2E3479" w14:textId="77777777" w:rsidR="00B32C46" w:rsidRDefault="00B32C46" w:rsidP="00B32C46">
      <w:pPr>
        <w:pStyle w:val="ListParagraph"/>
        <w:numPr>
          <w:ilvl w:val="0"/>
          <w:numId w:val="24"/>
        </w:numPr>
        <w:spacing w:after="160" w:line="259" w:lineRule="auto"/>
        <w:contextualSpacing/>
        <w:rPr>
          <w:rFonts w:cstheme="minorHAnsi"/>
        </w:rPr>
      </w:pPr>
      <w:r w:rsidRPr="002F1741">
        <w:rPr>
          <w:rFonts w:cstheme="minorHAnsi"/>
        </w:rPr>
        <w:t>Which data collection methods are most helpful to your project? (E.g.</w:t>
      </w:r>
      <w:r>
        <w:rPr>
          <w:rFonts w:cstheme="minorHAnsi"/>
        </w:rPr>
        <w:t>,</w:t>
      </w:r>
      <w:r w:rsidRPr="002F1741">
        <w:rPr>
          <w:rFonts w:cstheme="minorHAnsi"/>
        </w:rPr>
        <w:t xml:space="preserve"> testimonials, feedback from impacted groups, etc.)</w:t>
      </w:r>
    </w:p>
    <w:p w14:paraId="7C720424" w14:textId="77777777" w:rsidR="00B32C46" w:rsidRDefault="00B32C46" w:rsidP="00B32C46">
      <w:pPr>
        <w:rPr>
          <w:rFonts w:cstheme="minorHAnsi"/>
        </w:rPr>
      </w:pPr>
      <w:r w:rsidRPr="00B32C46">
        <w:rPr>
          <w:rFonts w:cstheme="minorHAnsi"/>
          <w:b/>
          <w:bCs/>
        </w:rPr>
        <w:t>8. Budget:</w:t>
      </w:r>
      <w:r w:rsidRPr="00B32C46">
        <w:rPr>
          <w:rFonts w:cstheme="minorHAnsi"/>
        </w:rPr>
        <w:t xml:space="preserve"> Provide a detailed budget in Excel, similar to the table below as an example. </w:t>
      </w:r>
    </w:p>
    <w:tbl>
      <w:tblPr>
        <w:tblW w:w="6660" w:type="dxa"/>
        <w:jc w:val="center"/>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600"/>
        <w:gridCol w:w="2060"/>
      </w:tblGrid>
      <w:tr w:rsidR="00B32C46" w:rsidRPr="00E4104B" w14:paraId="48FC5147" w14:textId="77777777" w:rsidTr="00EA25C3">
        <w:trPr>
          <w:trHeight w:val="864"/>
          <w:jc w:val="center"/>
        </w:trPr>
        <w:tc>
          <w:tcPr>
            <w:tcW w:w="4600" w:type="dxa"/>
            <w:shd w:val="clear" w:color="auto" w:fill="auto"/>
            <w:vAlign w:val="center"/>
            <w:hideMark/>
          </w:tcPr>
          <w:p w14:paraId="71EDA08D" w14:textId="77777777" w:rsidR="00B32C46" w:rsidRPr="00E4104B" w:rsidRDefault="00B32C46" w:rsidP="00EA25C3">
            <w:pPr>
              <w:pStyle w:val="ListParagraph"/>
              <w:numPr>
                <w:ilvl w:val="0"/>
                <w:numId w:val="14"/>
              </w:numPr>
              <w:rPr>
                <w:rFonts w:cstheme="minorHAnsi"/>
                <w:b/>
                <w:bCs/>
                <w:color w:val="000000"/>
                <w:sz w:val="24"/>
                <w:szCs w:val="24"/>
              </w:rPr>
            </w:pPr>
            <w:r>
              <w:rPr>
                <w:rFonts w:cstheme="minorHAnsi"/>
                <w:b/>
                <w:bCs/>
                <w:color w:val="000000"/>
                <w:sz w:val="24"/>
                <w:szCs w:val="24"/>
              </w:rPr>
              <w:t>Requested a</w:t>
            </w:r>
            <w:r w:rsidRPr="00E4104B">
              <w:rPr>
                <w:rFonts w:cstheme="minorHAnsi"/>
                <w:b/>
                <w:bCs/>
                <w:color w:val="000000"/>
                <w:sz w:val="24"/>
                <w:szCs w:val="24"/>
              </w:rPr>
              <w:t xml:space="preserve">mount of funds from </w:t>
            </w:r>
            <w:r>
              <w:rPr>
                <w:rFonts w:cstheme="minorHAnsi"/>
                <w:b/>
                <w:bCs/>
                <w:color w:val="000000"/>
                <w:sz w:val="24"/>
                <w:szCs w:val="24"/>
              </w:rPr>
              <w:t xml:space="preserve">the Higher Education Endowment for </w:t>
            </w:r>
            <w:r w:rsidRPr="00E4104B">
              <w:rPr>
                <w:rFonts w:cstheme="minorHAnsi"/>
                <w:b/>
                <w:bCs/>
                <w:color w:val="000000"/>
                <w:sz w:val="24"/>
                <w:szCs w:val="24"/>
              </w:rPr>
              <w:t xml:space="preserve">the </w:t>
            </w:r>
            <w:r>
              <w:rPr>
                <w:rFonts w:cstheme="minorHAnsi"/>
                <w:b/>
                <w:bCs/>
                <w:color w:val="000000"/>
                <w:sz w:val="24"/>
                <w:szCs w:val="24"/>
              </w:rPr>
              <w:t>FY23 a</w:t>
            </w:r>
            <w:r w:rsidRPr="00E4104B">
              <w:rPr>
                <w:rFonts w:cstheme="minorHAnsi"/>
                <w:b/>
                <w:bCs/>
                <w:color w:val="000000"/>
                <w:sz w:val="24"/>
                <w:szCs w:val="24"/>
              </w:rPr>
              <w:t>ppropriati</w:t>
            </w:r>
            <w:r>
              <w:rPr>
                <w:rFonts w:cstheme="minorHAnsi"/>
                <w:b/>
                <w:bCs/>
                <w:color w:val="000000"/>
                <w:sz w:val="24"/>
                <w:szCs w:val="24"/>
              </w:rPr>
              <w:t>on c</w:t>
            </w:r>
            <w:r w:rsidRPr="00E4104B">
              <w:rPr>
                <w:rFonts w:cstheme="minorHAnsi"/>
                <w:b/>
                <w:bCs/>
                <w:color w:val="000000"/>
                <w:sz w:val="24"/>
                <w:szCs w:val="24"/>
              </w:rPr>
              <w:t>ycle:</w:t>
            </w:r>
          </w:p>
        </w:tc>
        <w:tc>
          <w:tcPr>
            <w:tcW w:w="2060" w:type="dxa"/>
            <w:shd w:val="clear" w:color="auto" w:fill="auto"/>
            <w:vAlign w:val="center"/>
            <w:hideMark/>
          </w:tcPr>
          <w:p w14:paraId="443539EF" w14:textId="77777777" w:rsidR="00B32C46" w:rsidRPr="00E4104B" w:rsidRDefault="00B32C46" w:rsidP="00EA25C3">
            <w:pPr>
              <w:spacing w:after="0" w:line="240" w:lineRule="auto"/>
              <w:rPr>
                <w:rFonts w:cstheme="minorHAnsi"/>
                <w:color w:val="000000"/>
                <w:sz w:val="24"/>
                <w:szCs w:val="24"/>
              </w:rPr>
            </w:pPr>
          </w:p>
        </w:tc>
      </w:tr>
      <w:tr w:rsidR="00B32C46" w:rsidRPr="00E4104B" w14:paraId="398B9BFD" w14:textId="77777777" w:rsidTr="00B32C46">
        <w:trPr>
          <w:trHeight w:val="719"/>
          <w:jc w:val="center"/>
        </w:trPr>
        <w:tc>
          <w:tcPr>
            <w:tcW w:w="4600" w:type="dxa"/>
            <w:shd w:val="clear" w:color="auto" w:fill="auto"/>
            <w:noWrap/>
            <w:vAlign w:val="center"/>
            <w:hideMark/>
          </w:tcPr>
          <w:p w14:paraId="7B67E21D" w14:textId="77777777" w:rsidR="00B32C46" w:rsidRPr="00E4104B" w:rsidRDefault="00B32C46" w:rsidP="00EA25C3">
            <w:pPr>
              <w:pStyle w:val="ListParagraph"/>
              <w:numPr>
                <w:ilvl w:val="0"/>
                <w:numId w:val="14"/>
              </w:numPr>
              <w:rPr>
                <w:rFonts w:cstheme="minorHAnsi"/>
                <w:b/>
                <w:bCs/>
                <w:color w:val="000000"/>
                <w:sz w:val="24"/>
                <w:szCs w:val="24"/>
              </w:rPr>
            </w:pPr>
            <w:r w:rsidRPr="00E4104B">
              <w:rPr>
                <w:rFonts w:cstheme="minorHAnsi"/>
                <w:b/>
                <w:bCs/>
                <w:color w:val="000000"/>
                <w:sz w:val="24"/>
                <w:szCs w:val="24"/>
              </w:rPr>
              <w:t>Bu</w:t>
            </w:r>
            <w:r>
              <w:rPr>
                <w:rFonts w:cstheme="minorHAnsi"/>
                <w:b/>
                <w:bCs/>
                <w:color w:val="000000"/>
                <w:sz w:val="24"/>
                <w:szCs w:val="24"/>
              </w:rPr>
              <w:t>dget detail (as applicable) by c</w:t>
            </w:r>
            <w:r w:rsidRPr="00E4104B">
              <w:rPr>
                <w:rFonts w:cstheme="minorHAnsi"/>
                <w:b/>
                <w:bCs/>
                <w:color w:val="000000"/>
                <w:sz w:val="24"/>
                <w:szCs w:val="24"/>
              </w:rPr>
              <w:t>ategory ---</w:t>
            </w:r>
          </w:p>
        </w:tc>
        <w:tc>
          <w:tcPr>
            <w:tcW w:w="2060" w:type="dxa"/>
            <w:shd w:val="clear" w:color="auto" w:fill="auto"/>
            <w:noWrap/>
            <w:vAlign w:val="center"/>
            <w:hideMark/>
          </w:tcPr>
          <w:p w14:paraId="5B5A7D73" w14:textId="77777777" w:rsidR="00B32C46" w:rsidRPr="00E4104B" w:rsidRDefault="00B32C46" w:rsidP="00EA25C3">
            <w:pPr>
              <w:spacing w:after="0" w:line="240" w:lineRule="auto"/>
              <w:rPr>
                <w:rFonts w:cstheme="minorHAnsi"/>
                <w:color w:val="000000"/>
                <w:sz w:val="24"/>
                <w:szCs w:val="24"/>
              </w:rPr>
            </w:pPr>
          </w:p>
        </w:tc>
      </w:tr>
      <w:tr w:rsidR="00B32C46" w:rsidRPr="00E4104B" w14:paraId="41E6F42C" w14:textId="77777777" w:rsidTr="00EA25C3">
        <w:trPr>
          <w:trHeight w:val="288"/>
          <w:jc w:val="center"/>
        </w:trPr>
        <w:tc>
          <w:tcPr>
            <w:tcW w:w="4600" w:type="dxa"/>
            <w:shd w:val="clear" w:color="auto" w:fill="auto"/>
            <w:vAlign w:val="center"/>
            <w:hideMark/>
          </w:tcPr>
          <w:p w14:paraId="3BEC1260" w14:textId="77777777" w:rsidR="00B32C46" w:rsidRPr="00E4104B" w:rsidRDefault="00B32C46" w:rsidP="00EA25C3">
            <w:pPr>
              <w:spacing w:after="0" w:line="240" w:lineRule="auto"/>
              <w:rPr>
                <w:rFonts w:cstheme="minorHAnsi"/>
                <w:color w:val="000000"/>
                <w:sz w:val="24"/>
                <w:szCs w:val="24"/>
              </w:rPr>
            </w:pPr>
            <w:r w:rsidRPr="00E4104B">
              <w:rPr>
                <w:rFonts w:cstheme="minorHAnsi"/>
                <w:color w:val="000000"/>
                <w:sz w:val="24"/>
                <w:szCs w:val="24"/>
              </w:rPr>
              <w:t>Expenses From (Date):</w:t>
            </w:r>
          </w:p>
        </w:tc>
        <w:tc>
          <w:tcPr>
            <w:tcW w:w="2060" w:type="dxa"/>
            <w:shd w:val="clear" w:color="auto" w:fill="auto"/>
            <w:noWrap/>
            <w:vAlign w:val="center"/>
            <w:hideMark/>
          </w:tcPr>
          <w:p w14:paraId="6A89C211" w14:textId="77777777" w:rsidR="00B32C46" w:rsidRPr="00E4104B" w:rsidRDefault="00B32C46" w:rsidP="00EA25C3">
            <w:pPr>
              <w:spacing w:after="0" w:line="240" w:lineRule="auto"/>
              <w:rPr>
                <w:rFonts w:cstheme="minorHAnsi"/>
                <w:color w:val="000000"/>
                <w:sz w:val="24"/>
                <w:szCs w:val="24"/>
              </w:rPr>
            </w:pPr>
          </w:p>
        </w:tc>
      </w:tr>
      <w:tr w:rsidR="00B32C46" w:rsidRPr="00E4104B" w14:paraId="492F0239" w14:textId="77777777" w:rsidTr="00EA25C3">
        <w:trPr>
          <w:trHeight w:val="288"/>
          <w:jc w:val="center"/>
        </w:trPr>
        <w:tc>
          <w:tcPr>
            <w:tcW w:w="4600" w:type="dxa"/>
            <w:shd w:val="clear" w:color="auto" w:fill="auto"/>
            <w:vAlign w:val="center"/>
            <w:hideMark/>
          </w:tcPr>
          <w:p w14:paraId="54320856" w14:textId="77777777" w:rsidR="00B32C46" w:rsidRPr="00E4104B" w:rsidRDefault="00B32C46" w:rsidP="00EA25C3">
            <w:pPr>
              <w:spacing w:after="0" w:line="240" w:lineRule="auto"/>
              <w:rPr>
                <w:rFonts w:cstheme="minorHAnsi"/>
                <w:color w:val="000000"/>
                <w:sz w:val="24"/>
                <w:szCs w:val="24"/>
              </w:rPr>
            </w:pPr>
            <w:r w:rsidRPr="00E4104B">
              <w:rPr>
                <w:rFonts w:cstheme="minorHAnsi"/>
                <w:color w:val="000000"/>
                <w:sz w:val="24"/>
                <w:szCs w:val="24"/>
              </w:rPr>
              <w:t>To (Date):</w:t>
            </w:r>
          </w:p>
        </w:tc>
        <w:tc>
          <w:tcPr>
            <w:tcW w:w="2060" w:type="dxa"/>
            <w:shd w:val="clear" w:color="auto" w:fill="auto"/>
            <w:noWrap/>
            <w:vAlign w:val="center"/>
            <w:hideMark/>
          </w:tcPr>
          <w:p w14:paraId="1E76A89B" w14:textId="77777777" w:rsidR="00B32C46" w:rsidRPr="00E4104B" w:rsidRDefault="00B32C46" w:rsidP="00EA25C3">
            <w:pPr>
              <w:spacing w:after="0" w:line="240" w:lineRule="auto"/>
              <w:rPr>
                <w:rFonts w:cstheme="minorHAnsi"/>
                <w:color w:val="000000"/>
                <w:sz w:val="24"/>
                <w:szCs w:val="24"/>
              </w:rPr>
            </w:pPr>
          </w:p>
        </w:tc>
      </w:tr>
      <w:tr w:rsidR="00B32C46" w:rsidRPr="00E4104B" w14:paraId="18441230" w14:textId="77777777" w:rsidTr="00EA25C3">
        <w:trPr>
          <w:trHeight w:val="288"/>
          <w:jc w:val="center"/>
        </w:trPr>
        <w:tc>
          <w:tcPr>
            <w:tcW w:w="4600" w:type="dxa"/>
            <w:shd w:val="clear" w:color="auto" w:fill="auto"/>
            <w:vAlign w:val="center"/>
            <w:hideMark/>
          </w:tcPr>
          <w:p w14:paraId="2B751C3A" w14:textId="77777777" w:rsidR="00B32C46" w:rsidRPr="00E4104B" w:rsidRDefault="00B32C46" w:rsidP="00EA25C3">
            <w:pPr>
              <w:spacing w:after="0" w:line="240" w:lineRule="auto"/>
              <w:ind w:left="720"/>
              <w:rPr>
                <w:rFonts w:cstheme="minorHAnsi"/>
                <w:color w:val="000000"/>
                <w:sz w:val="24"/>
                <w:szCs w:val="24"/>
              </w:rPr>
            </w:pPr>
            <w:r w:rsidRPr="00E4104B">
              <w:rPr>
                <w:rFonts w:cstheme="minorHAnsi"/>
                <w:color w:val="000000"/>
                <w:sz w:val="24"/>
                <w:szCs w:val="24"/>
              </w:rPr>
              <w:t>1.) Salary and Benefits:</w:t>
            </w:r>
          </w:p>
        </w:tc>
        <w:tc>
          <w:tcPr>
            <w:tcW w:w="2060" w:type="dxa"/>
            <w:shd w:val="clear" w:color="auto" w:fill="auto"/>
            <w:noWrap/>
            <w:vAlign w:val="center"/>
            <w:hideMark/>
          </w:tcPr>
          <w:p w14:paraId="46C8968A" w14:textId="77777777" w:rsidR="00B32C46" w:rsidRPr="00E4104B" w:rsidRDefault="00B32C46" w:rsidP="00EA25C3">
            <w:pPr>
              <w:spacing w:after="0" w:line="240" w:lineRule="auto"/>
              <w:rPr>
                <w:rFonts w:cstheme="minorHAnsi"/>
                <w:color w:val="000000"/>
                <w:sz w:val="24"/>
                <w:szCs w:val="24"/>
              </w:rPr>
            </w:pPr>
          </w:p>
        </w:tc>
      </w:tr>
      <w:tr w:rsidR="00B32C46" w:rsidRPr="00E4104B" w14:paraId="25FDF284" w14:textId="77777777" w:rsidTr="00EA25C3">
        <w:trPr>
          <w:trHeight w:val="288"/>
          <w:jc w:val="center"/>
        </w:trPr>
        <w:tc>
          <w:tcPr>
            <w:tcW w:w="4600" w:type="dxa"/>
            <w:shd w:val="clear" w:color="auto" w:fill="auto"/>
            <w:vAlign w:val="center"/>
          </w:tcPr>
          <w:p w14:paraId="067A7E0D" w14:textId="77777777" w:rsidR="00B32C46" w:rsidRPr="00E4104B" w:rsidRDefault="00B32C46" w:rsidP="00EA25C3">
            <w:pPr>
              <w:spacing w:after="0" w:line="240" w:lineRule="auto"/>
              <w:ind w:left="720"/>
              <w:rPr>
                <w:rFonts w:cstheme="minorHAnsi"/>
                <w:color w:val="000000"/>
                <w:sz w:val="24"/>
                <w:szCs w:val="24"/>
              </w:rPr>
            </w:pPr>
            <w:r w:rsidRPr="00E4104B">
              <w:rPr>
                <w:rFonts w:cstheme="minorHAnsi"/>
                <w:color w:val="000000"/>
                <w:sz w:val="24"/>
                <w:szCs w:val="24"/>
              </w:rPr>
              <w:t>2.) Contractual Services:</w:t>
            </w:r>
          </w:p>
        </w:tc>
        <w:tc>
          <w:tcPr>
            <w:tcW w:w="2060" w:type="dxa"/>
            <w:shd w:val="clear" w:color="auto" w:fill="auto"/>
            <w:noWrap/>
            <w:vAlign w:val="center"/>
          </w:tcPr>
          <w:p w14:paraId="24427E8F" w14:textId="77777777" w:rsidR="00B32C46" w:rsidRPr="00E4104B" w:rsidRDefault="00B32C46" w:rsidP="00EA25C3">
            <w:pPr>
              <w:spacing w:after="0" w:line="240" w:lineRule="auto"/>
              <w:rPr>
                <w:rFonts w:cstheme="minorHAnsi"/>
                <w:color w:val="000000"/>
                <w:sz w:val="24"/>
                <w:szCs w:val="24"/>
              </w:rPr>
            </w:pPr>
          </w:p>
        </w:tc>
      </w:tr>
      <w:tr w:rsidR="00B32C46" w:rsidRPr="00E4104B" w14:paraId="33E546BD" w14:textId="77777777" w:rsidTr="00EA25C3">
        <w:trPr>
          <w:trHeight w:val="288"/>
          <w:jc w:val="center"/>
        </w:trPr>
        <w:tc>
          <w:tcPr>
            <w:tcW w:w="4600" w:type="dxa"/>
            <w:shd w:val="clear" w:color="auto" w:fill="auto"/>
            <w:vAlign w:val="center"/>
          </w:tcPr>
          <w:p w14:paraId="1A4D7F22" w14:textId="77777777" w:rsidR="00B32C46" w:rsidRPr="00E4104B" w:rsidRDefault="00B32C46" w:rsidP="00EA25C3">
            <w:pPr>
              <w:spacing w:after="0" w:line="240" w:lineRule="auto"/>
              <w:ind w:left="720"/>
              <w:rPr>
                <w:rFonts w:cstheme="minorHAnsi"/>
                <w:color w:val="000000"/>
                <w:sz w:val="24"/>
                <w:szCs w:val="24"/>
              </w:rPr>
            </w:pPr>
            <w:r w:rsidRPr="00E4104B">
              <w:rPr>
                <w:rFonts w:cstheme="minorHAnsi"/>
                <w:color w:val="000000"/>
                <w:sz w:val="24"/>
                <w:szCs w:val="24"/>
              </w:rPr>
              <w:t>3.) Equipment:</w:t>
            </w:r>
          </w:p>
        </w:tc>
        <w:tc>
          <w:tcPr>
            <w:tcW w:w="2060" w:type="dxa"/>
            <w:shd w:val="clear" w:color="auto" w:fill="auto"/>
            <w:noWrap/>
            <w:vAlign w:val="center"/>
            <w:hideMark/>
          </w:tcPr>
          <w:p w14:paraId="2A12F247" w14:textId="77777777" w:rsidR="00B32C46" w:rsidRPr="00E4104B" w:rsidRDefault="00B32C46" w:rsidP="00EA25C3">
            <w:pPr>
              <w:spacing w:after="0" w:line="240" w:lineRule="auto"/>
              <w:rPr>
                <w:rFonts w:cstheme="minorHAnsi"/>
                <w:color w:val="000000"/>
                <w:sz w:val="24"/>
                <w:szCs w:val="24"/>
              </w:rPr>
            </w:pPr>
          </w:p>
        </w:tc>
      </w:tr>
      <w:tr w:rsidR="00B32C46" w:rsidRPr="00E4104B" w14:paraId="6D4748E6" w14:textId="77777777" w:rsidTr="00EA25C3">
        <w:trPr>
          <w:trHeight w:val="288"/>
          <w:jc w:val="center"/>
        </w:trPr>
        <w:tc>
          <w:tcPr>
            <w:tcW w:w="4600" w:type="dxa"/>
            <w:shd w:val="clear" w:color="auto" w:fill="auto"/>
            <w:vAlign w:val="center"/>
          </w:tcPr>
          <w:p w14:paraId="7DD79C4B" w14:textId="77777777" w:rsidR="00B32C46" w:rsidRPr="00E4104B" w:rsidRDefault="00B32C46" w:rsidP="00EA25C3">
            <w:pPr>
              <w:spacing w:after="0" w:line="240" w:lineRule="auto"/>
              <w:ind w:left="720"/>
              <w:rPr>
                <w:rFonts w:cstheme="minorHAnsi"/>
                <w:color w:val="000000"/>
                <w:sz w:val="24"/>
                <w:szCs w:val="24"/>
              </w:rPr>
            </w:pPr>
            <w:r w:rsidRPr="00E4104B">
              <w:rPr>
                <w:rFonts w:cstheme="minorHAnsi"/>
                <w:color w:val="000000"/>
                <w:sz w:val="24"/>
                <w:szCs w:val="24"/>
              </w:rPr>
              <w:t>4.) Supplies:</w:t>
            </w:r>
          </w:p>
        </w:tc>
        <w:tc>
          <w:tcPr>
            <w:tcW w:w="2060" w:type="dxa"/>
            <w:shd w:val="clear" w:color="auto" w:fill="auto"/>
            <w:noWrap/>
            <w:vAlign w:val="center"/>
            <w:hideMark/>
          </w:tcPr>
          <w:p w14:paraId="5393EF11" w14:textId="77777777" w:rsidR="00B32C46" w:rsidRPr="00E4104B" w:rsidRDefault="00B32C46" w:rsidP="00EA25C3">
            <w:pPr>
              <w:spacing w:after="0" w:line="240" w:lineRule="auto"/>
              <w:rPr>
                <w:rFonts w:cstheme="minorHAnsi"/>
                <w:color w:val="000000"/>
                <w:sz w:val="24"/>
                <w:szCs w:val="24"/>
              </w:rPr>
            </w:pPr>
          </w:p>
        </w:tc>
      </w:tr>
      <w:tr w:rsidR="00B32C46" w:rsidRPr="00E4104B" w14:paraId="06A0A369" w14:textId="77777777" w:rsidTr="00EA25C3">
        <w:trPr>
          <w:trHeight w:val="288"/>
          <w:jc w:val="center"/>
        </w:trPr>
        <w:tc>
          <w:tcPr>
            <w:tcW w:w="4600" w:type="dxa"/>
            <w:shd w:val="clear" w:color="auto" w:fill="auto"/>
            <w:vAlign w:val="center"/>
          </w:tcPr>
          <w:p w14:paraId="62C484B5" w14:textId="77777777" w:rsidR="00B32C46" w:rsidRPr="00E4104B" w:rsidRDefault="00B32C46" w:rsidP="00EA25C3">
            <w:pPr>
              <w:spacing w:after="0" w:line="240" w:lineRule="auto"/>
              <w:ind w:left="720"/>
              <w:rPr>
                <w:rFonts w:cstheme="minorHAnsi"/>
                <w:color w:val="000000"/>
                <w:sz w:val="24"/>
                <w:szCs w:val="24"/>
              </w:rPr>
            </w:pPr>
            <w:r w:rsidRPr="00E4104B">
              <w:rPr>
                <w:rFonts w:cstheme="minorHAnsi"/>
                <w:color w:val="000000"/>
                <w:sz w:val="24"/>
                <w:szCs w:val="24"/>
              </w:rPr>
              <w:t>5.) Travel:</w:t>
            </w:r>
          </w:p>
        </w:tc>
        <w:tc>
          <w:tcPr>
            <w:tcW w:w="2060" w:type="dxa"/>
            <w:shd w:val="clear" w:color="auto" w:fill="auto"/>
            <w:noWrap/>
            <w:vAlign w:val="center"/>
            <w:hideMark/>
          </w:tcPr>
          <w:p w14:paraId="2823F5FD" w14:textId="77777777" w:rsidR="00B32C46" w:rsidRPr="00E4104B" w:rsidRDefault="00B32C46" w:rsidP="00EA25C3">
            <w:pPr>
              <w:spacing w:after="0" w:line="240" w:lineRule="auto"/>
              <w:rPr>
                <w:rFonts w:cstheme="minorHAnsi"/>
                <w:color w:val="000000"/>
                <w:sz w:val="24"/>
                <w:szCs w:val="24"/>
              </w:rPr>
            </w:pPr>
          </w:p>
        </w:tc>
      </w:tr>
      <w:tr w:rsidR="00B32C46" w:rsidRPr="00E4104B" w14:paraId="7F9FA91E" w14:textId="77777777" w:rsidTr="00EA25C3">
        <w:trPr>
          <w:trHeight w:val="288"/>
          <w:jc w:val="center"/>
        </w:trPr>
        <w:tc>
          <w:tcPr>
            <w:tcW w:w="4600" w:type="dxa"/>
            <w:shd w:val="clear" w:color="auto" w:fill="auto"/>
            <w:vAlign w:val="center"/>
          </w:tcPr>
          <w:p w14:paraId="5BA9A4F8" w14:textId="77777777" w:rsidR="00B32C46" w:rsidRPr="00E4104B" w:rsidRDefault="00B32C46" w:rsidP="00EA25C3">
            <w:pPr>
              <w:spacing w:after="0" w:line="240" w:lineRule="auto"/>
              <w:ind w:left="720"/>
              <w:rPr>
                <w:rFonts w:cstheme="minorHAnsi"/>
                <w:color w:val="000000"/>
                <w:sz w:val="24"/>
                <w:szCs w:val="24"/>
              </w:rPr>
            </w:pPr>
            <w:r w:rsidRPr="00E4104B">
              <w:rPr>
                <w:rFonts w:cstheme="minorHAnsi"/>
                <w:color w:val="000000"/>
                <w:sz w:val="24"/>
                <w:szCs w:val="24"/>
              </w:rPr>
              <w:t>6.) Administrative and Other Costs:</w:t>
            </w:r>
          </w:p>
        </w:tc>
        <w:tc>
          <w:tcPr>
            <w:tcW w:w="2060" w:type="dxa"/>
            <w:shd w:val="clear" w:color="auto" w:fill="auto"/>
            <w:noWrap/>
            <w:vAlign w:val="center"/>
            <w:hideMark/>
          </w:tcPr>
          <w:p w14:paraId="162AB648" w14:textId="77777777" w:rsidR="00B32C46" w:rsidRPr="00E4104B" w:rsidRDefault="00B32C46" w:rsidP="00EA25C3">
            <w:pPr>
              <w:spacing w:after="0" w:line="240" w:lineRule="auto"/>
              <w:rPr>
                <w:rFonts w:cstheme="minorHAnsi"/>
                <w:color w:val="000000"/>
                <w:sz w:val="24"/>
                <w:szCs w:val="24"/>
              </w:rPr>
            </w:pPr>
          </w:p>
        </w:tc>
      </w:tr>
      <w:tr w:rsidR="00B32C46" w:rsidRPr="00E4104B" w14:paraId="3615FA01" w14:textId="77777777" w:rsidTr="00EA25C3">
        <w:trPr>
          <w:trHeight w:val="278"/>
          <w:jc w:val="center"/>
        </w:trPr>
        <w:tc>
          <w:tcPr>
            <w:tcW w:w="4600" w:type="dxa"/>
            <w:shd w:val="clear" w:color="auto" w:fill="auto"/>
            <w:vAlign w:val="center"/>
            <w:hideMark/>
          </w:tcPr>
          <w:p w14:paraId="2B27D03F" w14:textId="77777777" w:rsidR="00B32C46" w:rsidRPr="00E4104B" w:rsidRDefault="00B32C46" w:rsidP="00EA25C3">
            <w:pPr>
              <w:spacing w:after="0" w:line="240" w:lineRule="auto"/>
              <w:ind w:left="720"/>
              <w:rPr>
                <w:rFonts w:cstheme="minorHAnsi"/>
                <w:color w:val="000000"/>
                <w:sz w:val="24"/>
                <w:szCs w:val="24"/>
              </w:rPr>
            </w:pPr>
            <w:r w:rsidRPr="00E4104B">
              <w:rPr>
                <w:rFonts w:cstheme="minorHAnsi"/>
                <w:color w:val="000000"/>
                <w:sz w:val="24"/>
                <w:szCs w:val="24"/>
              </w:rPr>
              <w:t xml:space="preserve">8.) </w:t>
            </w:r>
            <w:r w:rsidRPr="00E4104B">
              <w:rPr>
                <w:rFonts w:cstheme="minorHAnsi"/>
                <w:b/>
                <w:bCs/>
                <w:color w:val="000000"/>
                <w:sz w:val="24"/>
                <w:szCs w:val="24"/>
              </w:rPr>
              <w:t>TOTAL:</w:t>
            </w:r>
          </w:p>
        </w:tc>
        <w:tc>
          <w:tcPr>
            <w:tcW w:w="2060" w:type="dxa"/>
            <w:shd w:val="clear" w:color="auto" w:fill="auto"/>
            <w:noWrap/>
            <w:vAlign w:val="center"/>
            <w:hideMark/>
          </w:tcPr>
          <w:p w14:paraId="316CCD8A" w14:textId="77777777" w:rsidR="00B32C46" w:rsidRPr="00E4104B" w:rsidRDefault="00B32C46" w:rsidP="00EA25C3">
            <w:pPr>
              <w:spacing w:after="0" w:line="240" w:lineRule="auto"/>
              <w:rPr>
                <w:rFonts w:cstheme="minorHAnsi"/>
                <w:color w:val="000000"/>
                <w:sz w:val="24"/>
                <w:szCs w:val="24"/>
              </w:rPr>
            </w:pPr>
          </w:p>
        </w:tc>
      </w:tr>
    </w:tbl>
    <w:p w14:paraId="281994C2" w14:textId="2D89693A" w:rsidR="00417A68" w:rsidRDefault="00417A68" w:rsidP="00B32C46">
      <w:pPr>
        <w:tabs>
          <w:tab w:val="left" w:pos="270"/>
          <w:tab w:val="left" w:pos="540"/>
          <w:tab w:val="left" w:pos="1800"/>
        </w:tabs>
        <w:spacing w:after="0" w:line="240" w:lineRule="auto"/>
        <w:rPr>
          <w:rFonts w:cstheme="minorHAnsi"/>
        </w:rPr>
      </w:pPr>
    </w:p>
    <w:p w14:paraId="0B96A233" w14:textId="2684FDD3" w:rsidR="00B32C46" w:rsidRDefault="00B32C46" w:rsidP="00B32C46">
      <w:pPr>
        <w:tabs>
          <w:tab w:val="left" w:pos="270"/>
          <w:tab w:val="left" w:pos="540"/>
          <w:tab w:val="left" w:pos="1800"/>
        </w:tabs>
        <w:spacing w:after="0" w:line="240" w:lineRule="auto"/>
        <w:rPr>
          <w:rFonts w:cstheme="minorHAnsi"/>
        </w:rPr>
      </w:pPr>
      <w:r>
        <w:rPr>
          <w:rFonts w:cstheme="minorHAnsi"/>
        </w:rPr>
        <w:br w:type="page"/>
      </w:r>
    </w:p>
    <w:p w14:paraId="77627AD3" w14:textId="77777777" w:rsidR="00B32C46" w:rsidRDefault="00B32C46" w:rsidP="00B32C46">
      <w:pPr>
        <w:pStyle w:val="NoSpacing"/>
        <w:jc w:val="center"/>
        <w:rPr>
          <w:rFonts w:cstheme="minorHAnsi"/>
          <w:b/>
          <w:color w:val="4472C4" w:themeColor="accent1"/>
          <w:sz w:val="24"/>
          <w:szCs w:val="24"/>
        </w:rPr>
      </w:pPr>
      <w:r w:rsidRPr="00E4104B">
        <w:rPr>
          <w:rFonts w:cstheme="minorHAnsi"/>
          <w:b/>
          <w:color w:val="4472C4" w:themeColor="accent1"/>
          <w:sz w:val="24"/>
          <w:szCs w:val="24"/>
        </w:rPr>
        <w:lastRenderedPageBreak/>
        <w:t>APPENDIX</w:t>
      </w:r>
    </w:p>
    <w:p w14:paraId="570A5E0B" w14:textId="77777777" w:rsidR="00B32C46" w:rsidRDefault="00B32C46" w:rsidP="00B32C46">
      <w:pPr>
        <w:tabs>
          <w:tab w:val="left" w:pos="270"/>
          <w:tab w:val="left" w:pos="540"/>
          <w:tab w:val="left" w:pos="1800"/>
        </w:tabs>
        <w:spacing w:after="0" w:line="240" w:lineRule="auto"/>
        <w:rPr>
          <w:rFonts w:cstheme="minorHAnsi"/>
          <w:sz w:val="24"/>
          <w:szCs w:val="24"/>
        </w:rPr>
      </w:pPr>
    </w:p>
    <w:p w14:paraId="5F5703BC" w14:textId="48F5D0E9" w:rsidR="00B32C46" w:rsidRDefault="00B32C46" w:rsidP="00B32C46">
      <w:r w:rsidRPr="00B32C46">
        <w:rPr>
          <w:b/>
        </w:rPr>
        <w:t>Image 1.</w:t>
      </w:r>
      <w:r>
        <w:t xml:space="preserve"> Substance Abuse and Mental Health Services Administration (SAMHSA). </w:t>
      </w:r>
      <w:hyperlink r:id="rId14" w:history="1">
        <w:r w:rsidRPr="00B32C46">
          <w:rPr>
            <w:rStyle w:val="Hyperlink"/>
            <w:color w:val="4472C4" w:themeColor="accent1"/>
          </w:rPr>
          <w:t>www.samhsa.gov</w:t>
        </w:r>
      </w:hyperlink>
      <w:r>
        <w:t xml:space="preserve"> </w:t>
      </w:r>
    </w:p>
    <w:p w14:paraId="7ABA7CEA" w14:textId="77777777" w:rsidR="00B32C46" w:rsidRDefault="00B32C46" w:rsidP="00B32C46">
      <w:pPr>
        <w:tabs>
          <w:tab w:val="left" w:pos="270"/>
          <w:tab w:val="left" w:pos="540"/>
          <w:tab w:val="left" w:pos="1800"/>
        </w:tabs>
        <w:spacing w:after="0" w:line="240" w:lineRule="auto"/>
        <w:rPr>
          <w:rFonts w:cstheme="minorHAnsi"/>
          <w:sz w:val="24"/>
          <w:szCs w:val="24"/>
        </w:rPr>
      </w:pPr>
    </w:p>
    <w:p w14:paraId="74CC5E4D" w14:textId="5F4A9B45" w:rsidR="00B32C46" w:rsidRPr="00417A68" w:rsidRDefault="00B32C46" w:rsidP="00B32C46">
      <w:pPr>
        <w:tabs>
          <w:tab w:val="left" w:pos="270"/>
          <w:tab w:val="left" w:pos="540"/>
          <w:tab w:val="left" w:pos="1800"/>
        </w:tabs>
        <w:spacing w:after="0" w:line="240" w:lineRule="auto"/>
        <w:rPr>
          <w:rFonts w:cstheme="minorHAnsi"/>
          <w:sz w:val="24"/>
          <w:szCs w:val="24"/>
        </w:rPr>
      </w:pPr>
      <w:r>
        <w:rPr>
          <w:noProof/>
        </w:rPr>
        <w:drawing>
          <wp:anchor distT="0" distB="0" distL="114300" distR="114300" simplePos="0" relativeHeight="251659264" behindDoc="1" locked="0" layoutInCell="1" allowOverlap="1" wp14:anchorId="4C33841A" wp14:editId="09F9A32E">
            <wp:simplePos x="0" y="0"/>
            <wp:positionH relativeFrom="margin">
              <wp:posOffset>457200</wp:posOffset>
            </wp:positionH>
            <wp:positionV relativeFrom="margin">
              <wp:posOffset>1143000</wp:posOffset>
            </wp:positionV>
            <wp:extent cx="5038725" cy="5038725"/>
            <wp:effectExtent l="0" t="0" r="0" b="0"/>
            <wp:wrapTight wrapText="bothSides">
              <wp:wrapPolygon edited="0">
                <wp:start x="9037" y="0"/>
                <wp:lineTo x="0" y="218"/>
                <wp:lineTo x="0" y="1742"/>
                <wp:lineTo x="5553" y="1742"/>
                <wp:lineTo x="3593" y="2722"/>
                <wp:lineTo x="2613" y="3375"/>
                <wp:lineTo x="1524" y="5226"/>
                <wp:lineTo x="871" y="6969"/>
                <wp:lineTo x="544" y="8711"/>
                <wp:lineTo x="436" y="10453"/>
                <wp:lineTo x="0" y="10671"/>
                <wp:lineTo x="0" y="12195"/>
                <wp:lineTo x="653" y="13937"/>
                <wp:lineTo x="1524" y="15679"/>
                <wp:lineTo x="2831" y="17422"/>
                <wp:lineTo x="2940" y="18184"/>
                <wp:lineTo x="3593" y="19164"/>
                <wp:lineTo x="4029" y="19164"/>
                <wp:lineTo x="4029" y="19599"/>
                <wp:lineTo x="8711" y="20906"/>
                <wp:lineTo x="10453" y="20906"/>
                <wp:lineTo x="10453" y="21450"/>
                <wp:lineTo x="11433" y="21450"/>
                <wp:lineTo x="11760" y="21450"/>
                <wp:lineTo x="13719" y="20906"/>
                <wp:lineTo x="16659" y="19273"/>
                <wp:lineTo x="17313" y="19164"/>
                <wp:lineTo x="19164" y="17857"/>
                <wp:lineTo x="19273" y="17422"/>
                <wp:lineTo x="20144" y="15679"/>
                <wp:lineTo x="20688" y="13937"/>
                <wp:lineTo x="21015" y="12195"/>
                <wp:lineTo x="21450" y="10888"/>
                <wp:lineTo x="21450" y="9909"/>
                <wp:lineTo x="21233" y="8711"/>
                <wp:lineTo x="20579" y="6969"/>
                <wp:lineTo x="19490" y="5226"/>
                <wp:lineTo x="18510" y="3158"/>
                <wp:lineTo x="17857" y="2613"/>
                <wp:lineTo x="16333" y="1742"/>
                <wp:lineTo x="21450" y="109"/>
                <wp:lineTo x="21450" y="0"/>
                <wp:lineTo x="9037" y="0"/>
              </wp:wrapPolygon>
            </wp:wrapTight>
            <wp:docPr id="2" name="Picture 2" descr="SAMHSA Wellness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HSA Wellness Whe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50387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32C46" w:rsidRPr="00417A68" w:rsidSect="00DD612C">
      <w:head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23790" w14:textId="77777777" w:rsidR="003144C9" w:rsidRDefault="003144C9" w:rsidP="0001401F">
      <w:pPr>
        <w:spacing w:after="0" w:line="240" w:lineRule="auto"/>
      </w:pPr>
      <w:r>
        <w:separator/>
      </w:r>
    </w:p>
  </w:endnote>
  <w:endnote w:type="continuationSeparator" w:id="0">
    <w:p w14:paraId="4C2F4D7A" w14:textId="77777777" w:rsidR="003144C9" w:rsidRDefault="003144C9" w:rsidP="0001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00000287" w:usb1="08070000" w:usb2="00000010"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CF3C" w14:textId="07F53D0F" w:rsidR="003144C9" w:rsidRPr="00F70E18" w:rsidRDefault="003144C9" w:rsidP="00F70E18">
    <w:pPr>
      <w:pStyle w:val="Footer"/>
      <w:jc w:val="right"/>
      <w:rPr>
        <w:i/>
        <w:color w:val="A6A6A6" w:themeColor="background1" w:themeShade="A6"/>
      </w:rPr>
    </w:pPr>
    <w:r>
      <w:rPr>
        <w:i/>
        <w:color w:val="A6A6A6" w:themeColor="background1" w:themeShade="A6"/>
      </w:rPr>
      <w:t xml:space="preserve">RFA: </w:t>
    </w:r>
    <w:r w:rsidR="00B32C46">
      <w:rPr>
        <w:i/>
        <w:color w:val="A6A6A6" w:themeColor="background1" w:themeShade="A6"/>
      </w:rPr>
      <w:t>Mental and Behavioral Health Initiative FY22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79E4" w14:textId="77777777" w:rsidR="003144C9" w:rsidRPr="000B08A4" w:rsidRDefault="003144C9" w:rsidP="00DD612C">
    <w:pPr>
      <w:pStyle w:val="Footer"/>
      <w:jc w:val="center"/>
      <w:rPr>
        <w:color w:val="1F3864" w:themeColor="accent1" w:themeShade="80"/>
        <w:sz w:val="18"/>
        <w:szCs w:val="18"/>
      </w:rPr>
    </w:pPr>
    <w:r w:rsidRPr="000B08A4">
      <w:rPr>
        <w:color w:val="1F3864" w:themeColor="accent1" w:themeShade="80"/>
        <w:sz w:val="18"/>
        <w:szCs w:val="18"/>
      </w:rPr>
      <w:t>________________________________________________________________________________________________________</w:t>
    </w:r>
    <w:r>
      <w:rPr>
        <w:color w:val="1F3864" w:themeColor="accent1" w:themeShade="80"/>
        <w:sz w:val="18"/>
        <w:szCs w:val="18"/>
      </w:rPr>
      <w:br/>
    </w:r>
    <w:r>
      <w:rPr>
        <w:noProof/>
        <w:sz w:val="18"/>
        <w:szCs w:val="18"/>
      </w:rPr>
      <w:drawing>
        <wp:inline distT="0" distB="0" distL="0" distR="0" wp14:anchorId="0801F152" wp14:editId="4D937C37">
          <wp:extent cx="3613150" cy="665973"/>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3730007" cy="687512"/>
                  </a:xfrm>
                  <a:prstGeom prst="rect">
                    <a:avLst/>
                  </a:prstGeom>
                </pic:spPr>
              </pic:pic>
            </a:graphicData>
          </a:graphic>
        </wp:inline>
      </w:drawing>
    </w:r>
  </w:p>
  <w:p w14:paraId="2BA5D70B" w14:textId="77777777" w:rsidR="003144C9" w:rsidRDefault="00314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3A35A" w14:textId="77777777" w:rsidR="003144C9" w:rsidRDefault="003144C9" w:rsidP="0001401F">
      <w:pPr>
        <w:spacing w:after="0" w:line="240" w:lineRule="auto"/>
      </w:pPr>
      <w:bookmarkStart w:id="0" w:name="_Hlk72854952"/>
      <w:bookmarkEnd w:id="0"/>
      <w:r>
        <w:separator/>
      </w:r>
    </w:p>
  </w:footnote>
  <w:footnote w:type="continuationSeparator" w:id="0">
    <w:p w14:paraId="1A1C2F7B" w14:textId="77777777" w:rsidR="003144C9" w:rsidRDefault="003144C9" w:rsidP="00014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330E" w14:textId="39FCEFA3" w:rsidR="003144C9" w:rsidRDefault="00314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6FAC" w14:textId="6E5124C8" w:rsidR="003144C9" w:rsidRDefault="003144C9" w:rsidP="00DD612C">
    <w:pPr>
      <w:pStyle w:val="Header"/>
      <w:tabs>
        <w:tab w:val="clear" w:pos="4680"/>
      </w:tabs>
      <w:rPr>
        <w:i/>
        <w:iCs/>
        <w:noProof/>
        <w:sz w:val="20"/>
        <w:szCs w:val="20"/>
      </w:rPr>
    </w:pPr>
    <w:r>
      <w:rPr>
        <w:noProof/>
      </w:rPr>
      <w:drawing>
        <wp:anchor distT="0" distB="0" distL="114300" distR="114300" simplePos="0" relativeHeight="251672576" behindDoc="0" locked="0" layoutInCell="1" allowOverlap="1" wp14:anchorId="250149C6" wp14:editId="3D77EA07">
          <wp:simplePos x="0" y="0"/>
          <wp:positionH relativeFrom="margin">
            <wp:align>center</wp:align>
          </wp:positionH>
          <wp:positionV relativeFrom="paragraph">
            <wp:posOffset>-92075</wp:posOffset>
          </wp:positionV>
          <wp:extent cx="6442650" cy="10001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6442650" cy="1000125"/>
                  </a:xfrm>
                  <a:prstGeom prst="rect">
                    <a:avLst/>
                  </a:prstGeom>
                </pic:spPr>
              </pic:pic>
            </a:graphicData>
          </a:graphic>
        </wp:anchor>
      </w:drawing>
    </w:r>
    <w:r>
      <w:rPr>
        <w:i/>
        <w:iCs/>
        <w:noProof/>
        <w:sz w:val="20"/>
        <w:szCs w:val="20"/>
      </w:rPr>
      <mc:AlternateContent>
        <mc:Choice Requires="wps">
          <w:drawing>
            <wp:anchor distT="0" distB="0" distL="114300" distR="114300" simplePos="0" relativeHeight="251673600" behindDoc="0" locked="0" layoutInCell="1" allowOverlap="1" wp14:anchorId="3C59D1C1" wp14:editId="5CD0B054">
              <wp:simplePos x="0" y="0"/>
              <wp:positionH relativeFrom="column">
                <wp:posOffset>123190</wp:posOffset>
              </wp:positionH>
              <wp:positionV relativeFrom="paragraph">
                <wp:posOffset>962025</wp:posOffset>
              </wp:positionV>
              <wp:extent cx="5610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61022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CEB0B" id="Straight Connector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7pt,75.75pt" to="451.4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" strokecolor="#1f3763 [1604]" strokeweight=".5pt">
              <v:stroke joinstyle="miter"/>
            </v:line>
          </w:pict>
        </mc:Fallback>
      </mc:AlternateContent>
    </w:r>
    <w:r>
      <w:rPr>
        <w:i/>
        <w:iCs/>
        <w:noProof/>
        <w:sz w:val="20"/>
        <w:szCs w:val="20"/>
      </w:rPr>
      <w:tab/>
    </w:r>
  </w:p>
  <w:p w14:paraId="24F15CF5" w14:textId="3782181B" w:rsidR="003144C9" w:rsidRDefault="00314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2E5"/>
    <w:multiLevelType w:val="hybridMultilevel"/>
    <w:tmpl w:val="180E4D8C"/>
    <w:lvl w:ilvl="0" w:tplc="7B1C75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2F1D"/>
    <w:multiLevelType w:val="hybridMultilevel"/>
    <w:tmpl w:val="402C39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075862"/>
    <w:multiLevelType w:val="hybridMultilevel"/>
    <w:tmpl w:val="C8482F20"/>
    <w:lvl w:ilvl="0" w:tplc="C1046C16">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5405C"/>
    <w:multiLevelType w:val="hybridMultilevel"/>
    <w:tmpl w:val="B6509CCC"/>
    <w:lvl w:ilvl="0" w:tplc="C0D06A84">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778EF"/>
    <w:multiLevelType w:val="hybridMultilevel"/>
    <w:tmpl w:val="612C69F0"/>
    <w:lvl w:ilvl="0" w:tplc="3476EF0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C75814"/>
    <w:multiLevelType w:val="hybridMultilevel"/>
    <w:tmpl w:val="BD7A9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771A5"/>
    <w:multiLevelType w:val="hybridMultilevel"/>
    <w:tmpl w:val="470E41BE"/>
    <w:lvl w:ilvl="0" w:tplc="8B6C5576">
      <w:start w:val="1"/>
      <w:numFmt w:val="bullet"/>
      <w:lvlText w:val=""/>
      <w:lvlJc w:val="left"/>
      <w:pPr>
        <w:ind w:left="720" w:hanging="360"/>
      </w:pPr>
      <w:rPr>
        <w:rFonts w:ascii="Wingdings" w:hAnsi="Wingdings" w:hint="default"/>
      </w:rPr>
    </w:lvl>
    <w:lvl w:ilvl="1" w:tplc="FA0C5CF2">
      <w:start w:val="1"/>
      <w:numFmt w:val="bullet"/>
      <w:lvlText w:val="o"/>
      <w:lvlJc w:val="left"/>
      <w:pPr>
        <w:ind w:left="1440" w:hanging="360"/>
      </w:pPr>
      <w:rPr>
        <w:rFonts w:ascii="Courier New" w:hAnsi="Courier New" w:hint="default"/>
      </w:rPr>
    </w:lvl>
    <w:lvl w:ilvl="2" w:tplc="073836F0">
      <w:start w:val="1"/>
      <w:numFmt w:val="bullet"/>
      <w:lvlText w:val=""/>
      <w:lvlJc w:val="left"/>
      <w:pPr>
        <w:ind w:left="2160" w:hanging="360"/>
      </w:pPr>
      <w:rPr>
        <w:rFonts w:ascii="Wingdings" w:hAnsi="Wingdings" w:hint="default"/>
      </w:rPr>
    </w:lvl>
    <w:lvl w:ilvl="3" w:tplc="0400CD46">
      <w:start w:val="1"/>
      <w:numFmt w:val="bullet"/>
      <w:lvlText w:val=""/>
      <w:lvlJc w:val="left"/>
      <w:pPr>
        <w:ind w:left="2880" w:hanging="360"/>
      </w:pPr>
      <w:rPr>
        <w:rFonts w:ascii="Symbol" w:hAnsi="Symbol" w:hint="default"/>
      </w:rPr>
    </w:lvl>
    <w:lvl w:ilvl="4" w:tplc="A51800A2">
      <w:start w:val="1"/>
      <w:numFmt w:val="bullet"/>
      <w:lvlText w:val="o"/>
      <w:lvlJc w:val="left"/>
      <w:pPr>
        <w:ind w:left="3600" w:hanging="360"/>
      </w:pPr>
      <w:rPr>
        <w:rFonts w:ascii="Courier New" w:hAnsi="Courier New" w:hint="default"/>
      </w:rPr>
    </w:lvl>
    <w:lvl w:ilvl="5" w:tplc="8B247534">
      <w:start w:val="1"/>
      <w:numFmt w:val="bullet"/>
      <w:lvlText w:val=""/>
      <w:lvlJc w:val="left"/>
      <w:pPr>
        <w:ind w:left="4320" w:hanging="360"/>
      </w:pPr>
      <w:rPr>
        <w:rFonts w:ascii="Wingdings" w:hAnsi="Wingdings" w:hint="default"/>
      </w:rPr>
    </w:lvl>
    <w:lvl w:ilvl="6" w:tplc="AADC240E">
      <w:start w:val="1"/>
      <w:numFmt w:val="bullet"/>
      <w:lvlText w:val=""/>
      <w:lvlJc w:val="left"/>
      <w:pPr>
        <w:ind w:left="5040" w:hanging="360"/>
      </w:pPr>
      <w:rPr>
        <w:rFonts w:ascii="Symbol" w:hAnsi="Symbol" w:hint="default"/>
      </w:rPr>
    </w:lvl>
    <w:lvl w:ilvl="7" w:tplc="A724A2A6">
      <w:start w:val="1"/>
      <w:numFmt w:val="bullet"/>
      <w:lvlText w:val="o"/>
      <w:lvlJc w:val="left"/>
      <w:pPr>
        <w:ind w:left="5760" w:hanging="360"/>
      </w:pPr>
      <w:rPr>
        <w:rFonts w:ascii="Courier New" w:hAnsi="Courier New" w:hint="default"/>
      </w:rPr>
    </w:lvl>
    <w:lvl w:ilvl="8" w:tplc="26249156">
      <w:start w:val="1"/>
      <w:numFmt w:val="bullet"/>
      <w:lvlText w:val=""/>
      <w:lvlJc w:val="left"/>
      <w:pPr>
        <w:ind w:left="6480" w:hanging="360"/>
      </w:pPr>
      <w:rPr>
        <w:rFonts w:ascii="Wingdings" w:hAnsi="Wingdings" w:hint="default"/>
      </w:rPr>
    </w:lvl>
  </w:abstractNum>
  <w:abstractNum w:abstractNumId="7" w15:restartNumberingAfterBreak="0">
    <w:nsid w:val="22B105CD"/>
    <w:multiLevelType w:val="hybridMultilevel"/>
    <w:tmpl w:val="F82C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03336"/>
    <w:multiLevelType w:val="hybridMultilevel"/>
    <w:tmpl w:val="B79AF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96FCE"/>
    <w:multiLevelType w:val="hybridMultilevel"/>
    <w:tmpl w:val="679EA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146D7"/>
    <w:multiLevelType w:val="hybridMultilevel"/>
    <w:tmpl w:val="6C18383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9039A8"/>
    <w:multiLevelType w:val="hybridMultilevel"/>
    <w:tmpl w:val="7A94F806"/>
    <w:lvl w:ilvl="0" w:tplc="8126F6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541106"/>
    <w:multiLevelType w:val="hybridMultilevel"/>
    <w:tmpl w:val="1D580944"/>
    <w:lvl w:ilvl="0" w:tplc="D442663A">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0ED732C"/>
    <w:multiLevelType w:val="hybridMultilevel"/>
    <w:tmpl w:val="7B887F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48FD5437"/>
    <w:multiLevelType w:val="multilevel"/>
    <w:tmpl w:val="13E213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5B4FBD"/>
    <w:multiLevelType w:val="hybridMultilevel"/>
    <w:tmpl w:val="8A76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60E5E"/>
    <w:multiLevelType w:val="hybridMultilevel"/>
    <w:tmpl w:val="F266F882"/>
    <w:lvl w:ilvl="0" w:tplc="5004262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232AAB"/>
    <w:multiLevelType w:val="hybridMultilevel"/>
    <w:tmpl w:val="4E081DD6"/>
    <w:lvl w:ilvl="0" w:tplc="26421CC8">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02308A0"/>
    <w:multiLevelType w:val="hybridMultilevel"/>
    <w:tmpl w:val="1D942C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081BAD"/>
    <w:multiLevelType w:val="hybridMultilevel"/>
    <w:tmpl w:val="B4FE10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C40B77"/>
    <w:multiLevelType w:val="hybridMultilevel"/>
    <w:tmpl w:val="175C6CD2"/>
    <w:lvl w:ilvl="0" w:tplc="04090005">
      <w:start w:val="1"/>
      <w:numFmt w:val="bullet"/>
      <w:lvlText w:val=""/>
      <w:lvlJc w:val="left"/>
      <w:pPr>
        <w:ind w:left="720" w:hanging="360"/>
      </w:pPr>
      <w:rPr>
        <w:rFonts w:ascii="Wingdings" w:hAnsi="Wingdings" w:hint="default"/>
      </w:rPr>
    </w:lvl>
    <w:lvl w:ilvl="1" w:tplc="F054896E">
      <w:start w:val="1"/>
      <w:numFmt w:val="bullet"/>
      <w:lvlText w:val="o"/>
      <w:lvlJc w:val="left"/>
      <w:pPr>
        <w:ind w:left="1440" w:hanging="360"/>
      </w:pPr>
      <w:rPr>
        <w:rFonts w:ascii="Courier New" w:hAnsi="Courier New" w:hint="default"/>
      </w:rPr>
    </w:lvl>
    <w:lvl w:ilvl="2" w:tplc="CC64A31E">
      <w:start w:val="1"/>
      <w:numFmt w:val="bullet"/>
      <w:lvlText w:val=""/>
      <w:lvlJc w:val="left"/>
      <w:pPr>
        <w:ind w:left="2160" w:hanging="360"/>
      </w:pPr>
      <w:rPr>
        <w:rFonts w:ascii="Wingdings" w:hAnsi="Wingdings" w:hint="default"/>
      </w:rPr>
    </w:lvl>
    <w:lvl w:ilvl="3" w:tplc="69927F2C">
      <w:start w:val="1"/>
      <w:numFmt w:val="bullet"/>
      <w:lvlText w:val=""/>
      <w:lvlJc w:val="left"/>
      <w:pPr>
        <w:ind w:left="2880" w:hanging="360"/>
      </w:pPr>
      <w:rPr>
        <w:rFonts w:ascii="Symbol" w:hAnsi="Symbol" w:hint="default"/>
      </w:rPr>
    </w:lvl>
    <w:lvl w:ilvl="4" w:tplc="4BC679DC">
      <w:start w:val="1"/>
      <w:numFmt w:val="bullet"/>
      <w:lvlText w:val="o"/>
      <w:lvlJc w:val="left"/>
      <w:pPr>
        <w:ind w:left="3600" w:hanging="360"/>
      </w:pPr>
      <w:rPr>
        <w:rFonts w:ascii="Courier New" w:hAnsi="Courier New" w:hint="default"/>
      </w:rPr>
    </w:lvl>
    <w:lvl w:ilvl="5" w:tplc="709447C2">
      <w:start w:val="1"/>
      <w:numFmt w:val="bullet"/>
      <w:lvlText w:val=""/>
      <w:lvlJc w:val="left"/>
      <w:pPr>
        <w:ind w:left="4320" w:hanging="360"/>
      </w:pPr>
      <w:rPr>
        <w:rFonts w:ascii="Wingdings" w:hAnsi="Wingdings" w:hint="default"/>
      </w:rPr>
    </w:lvl>
    <w:lvl w:ilvl="6" w:tplc="5F861814">
      <w:start w:val="1"/>
      <w:numFmt w:val="bullet"/>
      <w:lvlText w:val=""/>
      <w:lvlJc w:val="left"/>
      <w:pPr>
        <w:ind w:left="5040" w:hanging="360"/>
      </w:pPr>
      <w:rPr>
        <w:rFonts w:ascii="Symbol" w:hAnsi="Symbol" w:hint="default"/>
      </w:rPr>
    </w:lvl>
    <w:lvl w:ilvl="7" w:tplc="2A0C8A10">
      <w:start w:val="1"/>
      <w:numFmt w:val="bullet"/>
      <w:lvlText w:val="o"/>
      <w:lvlJc w:val="left"/>
      <w:pPr>
        <w:ind w:left="5760" w:hanging="360"/>
      </w:pPr>
      <w:rPr>
        <w:rFonts w:ascii="Courier New" w:hAnsi="Courier New" w:hint="default"/>
      </w:rPr>
    </w:lvl>
    <w:lvl w:ilvl="8" w:tplc="1D28CD34">
      <w:start w:val="1"/>
      <w:numFmt w:val="bullet"/>
      <w:lvlText w:val=""/>
      <w:lvlJc w:val="left"/>
      <w:pPr>
        <w:ind w:left="6480" w:hanging="360"/>
      </w:pPr>
      <w:rPr>
        <w:rFonts w:ascii="Wingdings" w:hAnsi="Wingdings" w:hint="default"/>
      </w:rPr>
    </w:lvl>
  </w:abstractNum>
  <w:abstractNum w:abstractNumId="21" w15:restartNumberingAfterBreak="0">
    <w:nsid w:val="660E769D"/>
    <w:multiLevelType w:val="hybridMultilevel"/>
    <w:tmpl w:val="5686E7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6ABB5322"/>
    <w:multiLevelType w:val="hybridMultilevel"/>
    <w:tmpl w:val="8E8C04D6"/>
    <w:lvl w:ilvl="0" w:tplc="DC2C070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8E6518"/>
    <w:multiLevelType w:val="hybridMultilevel"/>
    <w:tmpl w:val="49F25E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C021A"/>
    <w:multiLevelType w:val="hybridMultilevel"/>
    <w:tmpl w:val="C10C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54744"/>
    <w:multiLevelType w:val="hybridMultilevel"/>
    <w:tmpl w:val="951A75F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3"/>
  </w:num>
  <w:num w:numId="3">
    <w:abstractNumId w:val="22"/>
  </w:num>
  <w:num w:numId="4">
    <w:abstractNumId w:val="11"/>
  </w:num>
  <w:num w:numId="5">
    <w:abstractNumId w:val="15"/>
  </w:num>
  <w:num w:numId="6">
    <w:abstractNumId w:val="14"/>
  </w:num>
  <w:num w:numId="7">
    <w:abstractNumId w:val="21"/>
  </w:num>
  <w:num w:numId="8">
    <w:abstractNumId w:val="10"/>
  </w:num>
  <w:num w:numId="9">
    <w:abstractNumId w:val="1"/>
  </w:num>
  <w:num w:numId="10">
    <w:abstractNumId w:val="4"/>
  </w:num>
  <w:num w:numId="11">
    <w:abstractNumId w:val="25"/>
  </w:num>
  <w:num w:numId="12">
    <w:abstractNumId w:val="2"/>
  </w:num>
  <w:num w:numId="13">
    <w:abstractNumId w:val="9"/>
  </w:num>
  <w:num w:numId="14">
    <w:abstractNumId w:val="3"/>
  </w:num>
  <w:num w:numId="15">
    <w:abstractNumId w:val="24"/>
  </w:num>
  <w:num w:numId="16">
    <w:abstractNumId w:val="17"/>
  </w:num>
  <w:num w:numId="17">
    <w:abstractNumId w:val="8"/>
  </w:num>
  <w:num w:numId="18">
    <w:abstractNumId w:val="18"/>
  </w:num>
  <w:num w:numId="19">
    <w:abstractNumId w:val="19"/>
  </w:num>
  <w:num w:numId="20">
    <w:abstractNumId w:val="0"/>
  </w:num>
  <w:num w:numId="21">
    <w:abstractNumId w:val="7"/>
  </w:num>
  <w:num w:numId="22">
    <w:abstractNumId w:val="5"/>
  </w:num>
  <w:num w:numId="23">
    <w:abstractNumId w:val="6"/>
  </w:num>
  <w:num w:numId="24">
    <w:abstractNumId w:val="20"/>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01F"/>
    <w:rsid w:val="00012F4C"/>
    <w:rsid w:val="0001401F"/>
    <w:rsid w:val="00020063"/>
    <w:rsid w:val="00055985"/>
    <w:rsid w:val="00092782"/>
    <w:rsid w:val="000B08A4"/>
    <w:rsid w:val="001D0C86"/>
    <w:rsid w:val="001D1110"/>
    <w:rsid w:val="001F1F33"/>
    <w:rsid w:val="001F4451"/>
    <w:rsid w:val="0020555F"/>
    <w:rsid w:val="00211965"/>
    <w:rsid w:val="00276BC4"/>
    <w:rsid w:val="0029366D"/>
    <w:rsid w:val="002E1FBB"/>
    <w:rsid w:val="00301754"/>
    <w:rsid w:val="003144C9"/>
    <w:rsid w:val="00342B0E"/>
    <w:rsid w:val="003835E1"/>
    <w:rsid w:val="00383EF7"/>
    <w:rsid w:val="003B1179"/>
    <w:rsid w:val="003E2044"/>
    <w:rsid w:val="00410230"/>
    <w:rsid w:val="00417A68"/>
    <w:rsid w:val="00471841"/>
    <w:rsid w:val="00497D9F"/>
    <w:rsid w:val="004B1114"/>
    <w:rsid w:val="004C7909"/>
    <w:rsid w:val="00524F4A"/>
    <w:rsid w:val="00591A78"/>
    <w:rsid w:val="006215D2"/>
    <w:rsid w:val="0066427D"/>
    <w:rsid w:val="006A1C9F"/>
    <w:rsid w:val="006B3342"/>
    <w:rsid w:val="00763D7B"/>
    <w:rsid w:val="00773C4B"/>
    <w:rsid w:val="007B3ACF"/>
    <w:rsid w:val="008252B2"/>
    <w:rsid w:val="00890A36"/>
    <w:rsid w:val="008A516E"/>
    <w:rsid w:val="008D26A3"/>
    <w:rsid w:val="008F5F22"/>
    <w:rsid w:val="00901809"/>
    <w:rsid w:val="00972832"/>
    <w:rsid w:val="00985291"/>
    <w:rsid w:val="009A4F68"/>
    <w:rsid w:val="009B000A"/>
    <w:rsid w:val="00B32C46"/>
    <w:rsid w:val="00B4353B"/>
    <w:rsid w:val="00B52DCC"/>
    <w:rsid w:val="00B54547"/>
    <w:rsid w:val="00BA649A"/>
    <w:rsid w:val="00BC415B"/>
    <w:rsid w:val="00C17DAE"/>
    <w:rsid w:val="00C26A17"/>
    <w:rsid w:val="00C54C8A"/>
    <w:rsid w:val="00C61E60"/>
    <w:rsid w:val="00C82CBD"/>
    <w:rsid w:val="00CC6E74"/>
    <w:rsid w:val="00CC70C2"/>
    <w:rsid w:val="00CF0046"/>
    <w:rsid w:val="00D41C28"/>
    <w:rsid w:val="00D71374"/>
    <w:rsid w:val="00DB2898"/>
    <w:rsid w:val="00DD612C"/>
    <w:rsid w:val="00DE4282"/>
    <w:rsid w:val="00E4104B"/>
    <w:rsid w:val="00E70EFF"/>
    <w:rsid w:val="00EC3D94"/>
    <w:rsid w:val="00F054C2"/>
    <w:rsid w:val="00F16433"/>
    <w:rsid w:val="00F40E29"/>
    <w:rsid w:val="00F70E18"/>
    <w:rsid w:val="00F83C4B"/>
    <w:rsid w:val="00F917EF"/>
    <w:rsid w:val="00FF0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2C4C4"/>
  <w15:docId w15:val="{0D1ACF79-3413-4564-9383-8A0E012E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01F"/>
  </w:style>
  <w:style w:type="paragraph" w:styleId="Footer">
    <w:name w:val="footer"/>
    <w:basedOn w:val="Normal"/>
    <w:link w:val="FooterChar"/>
    <w:uiPriority w:val="99"/>
    <w:unhideWhenUsed/>
    <w:rsid w:val="00014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01F"/>
  </w:style>
  <w:style w:type="paragraph" w:styleId="NoSpacing">
    <w:name w:val="No Spacing"/>
    <w:uiPriority w:val="1"/>
    <w:qFormat/>
    <w:rsid w:val="00092782"/>
    <w:pPr>
      <w:spacing w:after="0" w:line="240" w:lineRule="auto"/>
    </w:pPr>
  </w:style>
  <w:style w:type="character" w:styleId="Hyperlink">
    <w:name w:val="Hyperlink"/>
    <w:uiPriority w:val="99"/>
    <w:unhideWhenUsed/>
    <w:rsid w:val="00020063"/>
    <w:rPr>
      <w:color w:val="0000FF"/>
      <w:u w:val="single"/>
    </w:rPr>
  </w:style>
  <w:style w:type="character" w:customStyle="1" w:styleId="decisia-reflex">
    <w:name w:val="decisia-reflex"/>
    <w:rsid w:val="00020063"/>
  </w:style>
  <w:style w:type="paragraph" w:styleId="ListParagraph">
    <w:name w:val="List Paragraph"/>
    <w:basedOn w:val="Normal"/>
    <w:uiPriority w:val="34"/>
    <w:qFormat/>
    <w:rsid w:val="00471841"/>
    <w:pPr>
      <w:spacing w:after="0" w:line="240" w:lineRule="auto"/>
      <w:ind w:left="720"/>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985291"/>
    <w:rPr>
      <w:color w:val="605E5C"/>
      <w:shd w:val="clear" w:color="auto" w:fill="E1DFDD"/>
    </w:rPr>
  </w:style>
  <w:style w:type="character" w:styleId="PlaceholderText">
    <w:name w:val="Placeholder Text"/>
    <w:basedOn w:val="DefaultParagraphFont"/>
    <w:uiPriority w:val="99"/>
    <w:semiHidden/>
    <w:rsid w:val="00591A78"/>
    <w:rPr>
      <w:color w:val="808080"/>
    </w:rPr>
  </w:style>
  <w:style w:type="paragraph" w:styleId="BalloonText">
    <w:name w:val="Balloon Text"/>
    <w:basedOn w:val="Normal"/>
    <w:link w:val="BalloonTextChar"/>
    <w:uiPriority w:val="99"/>
    <w:semiHidden/>
    <w:unhideWhenUsed/>
    <w:rsid w:val="001D111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1110"/>
    <w:rPr>
      <w:rFonts w:ascii="Lucida Grande" w:hAnsi="Lucida Grande"/>
      <w:sz w:val="18"/>
      <w:szCs w:val="18"/>
    </w:rPr>
  </w:style>
  <w:style w:type="paragraph" w:customStyle="1" w:styleId="content-indent">
    <w:name w:val="content-indent"/>
    <w:basedOn w:val="Normal"/>
    <w:rsid w:val="001D1110"/>
    <w:pPr>
      <w:spacing w:before="100" w:beforeAutospacing="1" w:after="100" w:afterAutospacing="1" w:line="240" w:lineRule="auto"/>
    </w:pPr>
    <w:rPr>
      <w:rFonts w:ascii="Times New Roman" w:hAnsi="Times New Roman"/>
      <w:sz w:val="20"/>
      <w:szCs w:val="20"/>
    </w:rPr>
  </w:style>
  <w:style w:type="table" w:customStyle="1" w:styleId="PlainTable11">
    <w:name w:val="Plain Table 11"/>
    <w:basedOn w:val="TableNormal"/>
    <w:uiPriority w:val="41"/>
    <w:rsid w:val="00B32C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1">
    <w:name w:val="s1"/>
    <w:basedOn w:val="DefaultParagraphFont"/>
    <w:rsid w:val="00B32C46"/>
  </w:style>
  <w:style w:type="character" w:styleId="FollowedHyperlink">
    <w:name w:val="FollowedHyperlink"/>
    <w:basedOn w:val="DefaultParagraphFont"/>
    <w:uiPriority w:val="99"/>
    <w:semiHidden/>
    <w:unhideWhenUsed/>
    <w:rsid w:val="00B32C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9904">
      <w:bodyDiv w:val="1"/>
      <w:marLeft w:val="0"/>
      <w:marRight w:val="0"/>
      <w:marTop w:val="0"/>
      <w:marBottom w:val="0"/>
      <w:divBdr>
        <w:top w:val="none" w:sz="0" w:space="0" w:color="auto"/>
        <w:left w:val="none" w:sz="0" w:space="0" w:color="auto"/>
        <w:bottom w:val="none" w:sz="0" w:space="0" w:color="auto"/>
        <w:right w:val="none" w:sz="0" w:space="0" w:color="auto"/>
      </w:divBdr>
    </w:div>
    <w:div w:id="318846358">
      <w:bodyDiv w:val="1"/>
      <w:marLeft w:val="0"/>
      <w:marRight w:val="0"/>
      <w:marTop w:val="0"/>
      <w:marBottom w:val="0"/>
      <w:divBdr>
        <w:top w:val="none" w:sz="0" w:space="0" w:color="auto"/>
        <w:left w:val="none" w:sz="0" w:space="0" w:color="auto"/>
        <w:bottom w:val="none" w:sz="0" w:space="0" w:color="auto"/>
        <w:right w:val="none" w:sz="0" w:space="0" w:color="auto"/>
      </w:divBdr>
    </w:div>
    <w:div w:id="517044171">
      <w:bodyDiv w:val="1"/>
      <w:marLeft w:val="0"/>
      <w:marRight w:val="0"/>
      <w:marTop w:val="0"/>
      <w:marBottom w:val="0"/>
      <w:divBdr>
        <w:top w:val="none" w:sz="0" w:space="0" w:color="auto"/>
        <w:left w:val="none" w:sz="0" w:space="0" w:color="auto"/>
        <w:bottom w:val="none" w:sz="0" w:space="0" w:color="auto"/>
        <w:right w:val="none" w:sz="0" w:space="0" w:color="auto"/>
      </w:divBdr>
    </w:div>
    <w:div w:id="538668589">
      <w:bodyDiv w:val="1"/>
      <w:marLeft w:val="0"/>
      <w:marRight w:val="0"/>
      <w:marTop w:val="0"/>
      <w:marBottom w:val="0"/>
      <w:divBdr>
        <w:top w:val="none" w:sz="0" w:space="0" w:color="auto"/>
        <w:left w:val="none" w:sz="0" w:space="0" w:color="auto"/>
        <w:bottom w:val="none" w:sz="0" w:space="0" w:color="auto"/>
        <w:right w:val="none" w:sz="0" w:space="0" w:color="auto"/>
      </w:divBdr>
    </w:div>
    <w:div w:id="572469699">
      <w:bodyDiv w:val="1"/>
      <w:marLeft w:val="0"/>
      <w:marRight w:val="0"/>
      <w:marTop w:val="0"/>
      <w:marBottom w:val="0"/>
      <w:divBdr>
        <w:top w:val="none" w:sz="0" w:space="0" w:color="auto"/>
        <w:left w:val="none" w:sz="0" w:space="0" w:color="auto"/>
        <w:bottom w:val="none" w:sz="0" w:space="0" w:color="auto"/>
        <w:right w:val="none" w:sz="0" w:space="0" w:color="auto"/>
      </w:divBdr>
    </w:div>
    <w:div w:id="1030690386">
      <w:bodyDiv w:val="1"/>
      <w:marLeft w:val="0"/>
      <w:marRight w:val="0"/>
      <w:marTop w:val="0"/>
      <w:marBottom w:val="0"/>
      <w:divBdr>
        <w:top w:val="none" w:sz="0" w:space="0" w:color="auto"/>
        <w:left w:val="none" w:sz="0" w:space="0" w:color="auto"/>
        <w:bottom w:val="none" w:sz="0" w:space="0" w:color="auto"/>
        <w:right w:val="none" w:sz="0" w:space="0" w:color="auto"/>
      </w:divBdr>
    </w:div>
    <w:div w:id="1142230831">
      <w:bodyDiv w:val="1"/>
      <w:marLeft w:val="0"/>
      <w:marRight w:val="0"/>
      <w:marTop w:val="0"/>
      <w:marBottom w:val="0"/>
      <w:divBdr>
        <w:top w:val="none" w:sz="0" w:space="0" w:color="auto"/>
        <w:left w:val="none" w:sz="0" w:space="0" w:color="auto"/>
        <w:bottom w:val="none" w:sz="0" w:space="0" w:color="auto"/>
        <w:right w:val="none" w:sz="0" w:space="0" w:color="auto"/>
      </w:divBdr>
      <w:divsChild>
        <w:div w:id="1721780571">
          <w:marLeft w:val="0"/>
          <w:marRight w:val="0"/>
          <w:marTop w:val="0"/>
          <w:marBottom w:val="0"/>
          <w:divBdr>
            <w:top w:val="none" w:sz="0" w:space="0" w:color="auto"/>
            <w:left w:val="none" w:sz="0" w:space="0" w:color="auto"/>
            <w:bottom w:val="none" w:sz="0" w:space="0" w:color="auto"/>
            <w:right w:val="none" w:sz="0" w:space="0" w:color="auto"/>
          </w:divBdr>
          <w:divsChild>
            <w:div w:id="975525126">
              <w:marLeft w:val="0"/>
              <w:marRight w:val="0"/>
              <w:marTop w:val="0"/>
              <w:marBottom w:val="0"/>
              <w:divBdr>
                <w:top w:val="none" w:sz="0" w:space="0" w:color="auto"/>
                <w:left w:val="none" w:sz="0" w:space="0" w:color="auto"/>
                <w:bottom w:val="none" w:sz="0" w:space="0" w:color="auto"/>
                <w:right w:val="none" w:sz="0" w:space="0" w:color="auto"/>
              </w:divBdr>
              <w:divsChild>
                <w:div w:id="235360370">
                  <w:marLeft w:val="0"/>
                  <w:marRight w:val="0"/>
                  <w:marTop w:val="0"/>
                  <w:marBottom w:val="0"/>
                  <w:divBdr>
                    <w:top w:val="none" w:sz="0" w:space="0" w:color="auto"/>
                    <w:left w:val="none" w:sz="0" w:space="0" w:color="auto"/>
                    <w:bottom w:val="none" w:sz="0" w:space="0" w:color="auto"/>
                    <w:right w:val="none" w:sz="0" w:space="0" w:color="auto"/>
                  </w:divBdr>
                  <w:divsChild>
                    <w:div w:id="20865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32903">
      <w:bodyDiv w:val="1"/>
      <w:marLeft w:val="0"/>
      <w:marRight w:val="0"/>
      <w:marTop w:val="0"/>
      <w:marBottom w:val="0"/>
      <w:divBdr>
        <w:top w:val="none" w:sz="0" w:space="0" w:color="auto"/>
        <w:left w:val="none" w:sz="0" w:space="0" w:color="auto"/>
        <w:bottom w:val="none" w:sz="0" w:space="0" w:color="auto"/>
        <w:right w:val="none" w:sz="0" w:space="0" w:color="auto"/>
      </w:divBdr>
    </w:div>
    <w:div w:id="2012487515">
      <w:bodyDiv w:val="1"/>
      <w:marLeft w:val="0"/>
      <w:marRight w:val="0"/>
      <w:marTop w:val="0"/>
      <w:marBottom w:val="0"/>
      <w:divBdr>
        <w:top w:val="none" w:sz="0" w:space="0" w:color="auto"/>
        <w:left w:val="none" w:sz="0" w:space="0" w:color="auto"/>
        <w:bottom w:val="none" w:sz="0" w:space="0" w:color="auto"/>
        <w:right w:val="none" w:sz="0" w:space="0" w:color="auto"/>
      </w:divBdr>
    </w:div>
    <w:div w:id="2038310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han.Moquino@state.nm.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joel.zimmerer@state.nm.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gheredtoday.org/policy-research/student-support-success/college-student-mental-health-well/"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hsa.gov"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00FB77AF0F2A41B125A8A01B9D090E"/>
        <w:category>
          <w:name w:val="General"/>
          <w:gallery w:val="placeholder"/>
        </w:category>
        <w:types>
          <w:type w:val="bbPlcHdr"/>
        </w:types>
        <w:behaviors>
          <w:behavior w:val="content"/>
        </w:behaviors>
        <w:guid w:val="{D0932233-6B6F-674B-9A67-957A1D0A4D05}"/>
      </w:docPartPr>
      <w:docPartBody>
        <w:p w:rsidR="009277AB" w:rsidRDefault="004F13B9" w:rsidP="004F13B9">
          <w:pPr>
            <w:pStyle w:val="EC00FB77AF0F2A41B125A8A01B9D090E"/>
          </w:pPr>
          <w:r w:rsidRPr="00C672F4">
            <w:rPr>
              <w:rStyle w:val="PlaceholderText"/>
            </w:rPr>
            <w:t>Click or tap here to enter text.</w:t>
          </w:r>
        </w:p>
      </w:docPartBody>
    </w:docPart>
    <w:docPart>
      <w:docPartPr>
        <w:name w:val="2D9A9D15F1690F4C8D8A708B7B1EC87A"/>
        <w:category>
          <w:name w:val="General"/>
          <w:gallery w:val="placeholder"/>
        </w:category>
        <w:types>
          <w:type w:val="bbPlcHdr"/>
        </w:types>
        <w:behaviors>
          <w:behavior w:val="content"/>
        </w:behaviors>
        <w:guid w:val="{96522A72-A74D-7F4E-844F-F7F6C55CFB50}"/>
      </w:docPartPr>
      <w:docPartBody>
        <w:p w:rsidR="009277AB" w:rsidRDefault="004F13B9" w:rsidP="004F13B9">
          <w:pPr>
            <w:pStyle w:val="2D9A9D15F1690F4C8D8A708B7B1EC87A"/>
          </w:pPr>
          <w:r w:rsidRPr="00C672F4">
            <w:rPr>
              <w:rStyle w:val="PlaceholderText"/>
            </w:rPr>
            <w:t>Click or tap here to enter text.</w:t>
          </w:r>
        </w:p>
      </w:docPartBody>
    </w:docPart>
    <w:docPart>
      <w:docPartPr>
        <w:name w:val="5F3387B127DF3C4AAD8F7C340E9E78EC"/>
        <w:category>
          <w:name w:val="General"/>
          <w:gallery w:val="placeholder"/>
        </w:category>
        <w:types>
          <w:type w:val="bbPlcHdr"/>
        </w:types>
        <w:behaviors>
          <w:behavior w:val="content"/>
        </w:behaviors>
        <w:guid w:val="{AE0C3442-EFBB-BD41-BE8A-49CB63DB813F}"/>
      </w:docPartPr>
      <w:docPartBody>
        <w:p w:rsidR="009277AB" w:rsidRDefault="004F13B9" w:rsidP="004F13B9">
          <w:pPr>
            <w:pStyle w:val="5F3387B127DF3C4AAD8F7C340E9E78EC"/>
          </w:pPr>
          <w:r w:rsidRPr="00C672F4">
            <w:rPr>
              <w:rStyle w:val="PlaceholderText"/>
            </w:rPr>
            <w:t>Click or tap here to enter text.</w:t>
          </w:r>
        </w:p>
      </w:docPartBody>
    </w:docPart>
    <w:docPart>
      <w:docPartPr>
        <w:name w:val="6F7A5A4C0192384FBC6E7A81A0951E3F"/>
        <w:category>
          <w:name w:val="General"/>
          <w:gallery w:val="placeholder"/>
        </w:category>
        <w:types>
          <w:type w:val="bbPlcHdr"/>
        </w:types>
        <w:behaviors>
          <w:behavior w:val="content"/>
        </w:behaviors>
        <w:guid w:val="{B2152558-5D1C-DA4C-A9DD-FE3FD8A4A91C}"/>
      </w:docPartPr>
      <w:docPartBody>
        <w:p w:rsidR="009277AB" w:rsidRDefault="004F13B9" w:rsidP="004F13B9">
          <w:pPr>
            <w:pStyle w:val="6F7A5A4C0192384FBC6E7A81A0951E3F"/>
          </w:pPr>
          <w:r w:rsidRPr="00A21CDE">
            <w:rPr>
              <w:rStyle w:val="PlaceholderText"/>
            </w:rPr>
            <w:t>Click or tap here to enter text.</w:t>
          </w:r>
        </w:p>
      </w:docPartBody>
    </w:docPart>
    <w:docPart>
      <w:docPartPr>
        <w:name w:val="E0307724DCA33945A0B70D49E741EE1F"/>
        <w:category>
          <w:name w:val="General"/>
          <w:gallery w:val="placeholder"/>
        </w:category>
        <w:types>
          <w:type w:val="bbPlcHdr"/>
        </w:types>
        <w:behaviors>
          <w:behavior w:val="content"/>
        </w:behaviors>
        <w:guid w:val="{000801F4-2D01-AF4D-B4F6-0244833BF253}"/>
      </w:docPartPr>
      <w:docPartBody>
        <w:p w:rsidR="009277AB" w:rsidRDefault="004F13B9" w:rsidP="004F13B9">
          <w:pPr>
            <w:pStyle w:val="E0307724DCA33945A0B70D49E741EE1F"/>
          </w:pPr>
          <w:r w:rsidRPr="00A21CDE">
            <w:rPr>
              <w:rStyle w:val="PlaceholderText"/>
            </w:rPr>
            <w:t>Click or tap here to enter text.</w:t>
          </w:r>
        </w:p>
      </w:docPartBody>
    </w:docPart>
    <w:docPart>
      <w:docPartPr>
        <w:name w:val="DDC0C43DBB0E6B4EACA3FAA9EB1681E2"/>
        <w:category>
          <w:name w:val="General"/>
          <w:gallery w:val="placeholder"/>
        </w:category>
        <w:types>
          <w:type w:val="bbPlcHdr"/>
        </w:types>
        <w:behaviors>
          <w:behavior w:val="content"/>
        </w:behaviors>
        <w:guid w:val="{2C7FD617-9236-004E-9DFF-E65B0ABEE630}"/>
      </w:docPartPr>
      <w:docPartBody>
        <w:p w:rsidR="009277AB" w:rsidRDefault="004F13B9" w:rsidP="004F13B9">
          <w:pPr>
            <w:pStyle w:val="DDC0C43DBB0E6B4EACA3FAA9EB1681E2"/>
          </w:pPr>
          <w:r w:rsidRPr="00A21CDE">
            <w:rPr>
              <w:rStyle w:val="PlaceholderText"/>
            </w:rPr>
            <w:t>Choose an item.</w:t>
          </w:r>
        </w:p>
      </w:docPartBody>
    </w:docPart>
    <w:docPart>
      <w:docPartPr>
        <w:name w:val="B11FE1E24D7029449CEA25D6E4E067B5"/>
        <w:category>
          <w:name w:val="General"/>
          <w:gallery w:val="placeholder"/>
        </w:category>
        <w:types>
          <w:type w:val="bbPlcHdr"/>
        </w:types>
        <w:behaviors>
          <w:behavior w:val="content"/>
        </w:behaviors>
        <w:guid w:val="{7CFDDF9A-E971-1D44-BD25-1AD397EAA4D7}"/>
      </w:docPartPr>
      <w:docPartBody>
        <w:p w:rsidR="009277AB" w:rsidRDefault="004F13B9" w:rsidP="004F13B9">
          <w:pPr>
            <w:pStyle w:val="B11FE1E24D7029449CEA25D6E4E067B5"/>
          </w:pPr>
          <w:r>
            <w:rPr>
              <w:rStyle w:val="PlaceholderText"/>
            </w:rPr>
            <w:t>Insert Zip</w:t>
          </w:r>
          <w:r w:rsidRPr="00A21CDE">
            <w:rPr>
              <w:rStyle w:val="PlaceholderText"/>
            </w:rPr>
            <w:t>.</w:t>
          </w:r>
        </w:p>
      </w:docPartBody>
    </w:docPart>
    <w:docPart>
      <w:docPartPr>
        <w:name w:val="8E46F8E0C0C0F24084D49082149ED7DF"/>
        <w:category>
          <w:name w:val="General"/>
          <w:gallery w:val="placeholder"/>
        </w:category>
        <w:types>
          <w:type w:val="bbPlcHdr"/>
        </w:types>
        <w:behaviors>
          <w:behavior w:val="content"/>
        </w:behaviors>
        <w:guid w:val="{B0A06310-27BA-0E41-B03E-28B93555E346}"/>
      </w:docPartPr>
      <w:docPartBody>
        <w:p w:rsidR="009277AB" w:rsidRDefault="004F13B9" w:rsidP="004F13B9">
          <w:pPr>
            <w:pStyle w:val="8E46F8E0C0C0F24084D49082149ED7DF"/>
          </w:pPr>
          <w:r w:rsidRPr="00C672F4">
            <w:rPr>
              <w:rStyle w:val="PlaceholderText"/>
            </w:rPr>
            <w:t>Click or tap here to enter text.</w:t>
          </w:r>
        </w:p>
      </w:docPartBody>
    </w:docPart>
    <w:docPart>
      <w:docPartPr>
        <w:name w:val="4ED5526A28CF184D898728F0B375A2C1"/>
        <w:category>
          <w:name w:val="General"/>
          <w:gallery w:val="placeholder"/>
        </w:category>
        <w:types>
          <w:type w:val="bbPlcHdr"/>
        </w:types>
        <w:behaviors>
          <w:behavior w:val="content"/>
        </w:behaviors>
        <w:guid w:val="{F102F6B2-353C-D647-8F7E-ACCD9450FDDB}"/>
      </w:docPartPr>
      <w:docPartBody>
        <w:p w:rsidR="009277AB" w:rsidRDefault="004F13B9" w:rsidP="004F13B9">
          <w:pPr>
            <w:pStyle w:val="4ED5526A28CF184D898728F0B375A2C1"/>
          </w:pPr>
          <w:r w:rsidRPr="00C672F4">
            <w:rPr>
              <w:rStyle w:val="PlaceholderText"/>
            </w:rPr>
            <w:t>Click or tap here to enter text.</w:t>
          </w:r>
        </w:p>
      </w:docPartBody>
    </w:docPart>
    <w:docPart>
      <w:docPartPr>
        <w:name w:val="C4D7CB6D43B3C6428C6E950182A6E2E0"/>
        <w:category>
          <w:name w:val="General"/>
          <w:gallery w:val="placeholder"/>
        </w:category>
        <w:types>
          <w:type w:val="bbPlcHdr"/>
        </w:types>
        <w:behaviors>
          <w:behavior w:val="content"/>
        </w:behaviors>
        <w:guid w:val="{0DB23600-AF54-1844-A734-B4AE93BD3D38}"/>
      </w:docPartPr>
      <w:docPartBody>
        <w:p w:rsidR="009277AB" w:rsidRDefault="004F13B9" w:rsidP="004F13B9">
          <w:pPr>
            <w:pStyle w:val="C4D7CB6D43B3C6428C6E950182A6E2E0"/>
          </w:pPr>
          <w:r w:rsidRPr="00C672F4">
            <w:rPr>
              <w:rStyle w:val="PlaceholderText"/>
            </w:rPr>
            <w:t>Click or tap here to enter text.</w:t>
          </w:r>
        </w:p>
      </w:docPartBody>
    </w:docPart>
    <w:docPart>
      <w:docPartPr>
        <w:name w:val="716819D889D15845899DB8F3FC30B271"/>
        <w:category>
          <w:name w:val="General"/>
          <w:gallery w:val="placeholder"/>
        </w:category>
        <w:types>
          <w:type w:val="bbPlcHdr"/>
        </w:types>
        <w:behaviors>
          <w:behavior w:val="content"/>
        </w:behaviors>
        <w:guid w:val="{41201298-ABBB-3342-A377-6BA416E3FAB8}"/>
      </w:docPartPr>
      <w:docPartBody>
        <w:p w:rsidR="009277AB" w:rsidRDefault="004F13B9" w:rsidP="004F13B9">
          <w:pPr>
            <w:pStyle w:val="716819D889D15845899DB8F3FC30B271"/>
          </w:pPr>
          <w:r w:rsidRPr="00A21CDE">
            <w:rPr>
              <w:rStyle w:val="PlaceholderText"/>
            </w:rPr>
            <w:t>Click or tap here to enter text.</w:t>
          </w:r>
        </w:p>
      </w:docPartBody>
    </w:docPart>
    <w:docPart>
      <w:docPartPr>
        <w:name w:val="C1002E482FC36A43813F85F9EA238FE2"/>
        <w:category>
          <w:name w:val="General"/>
          <w:gallery w:val="placeholder"/>
        </w:category>
        <w:types>
          <w:type w:val="bbPlcHdr"/>
        </w:types>
        <w:behaviors>
          <w:behavior w:val="content"/>
        </w:behaviors>
        <w:guid w:val="{C3970125-002B-044C-8E0A-E4B331C1BE46}"/>
      </w:docPartPr>
      <w:docPartBody>
        <w:p w:rsidR="009277AB" w:rsidRDefault="004F13B9" w:rsidP="004F13B9">
          <w:pPr>
            <w:pStyle w:val="C1002E482FC36A43813F85F9EA238FE2"/>
          </w:pPr>
          <w:r w:rsidRPr="00C672F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271DE84-814D-4BB1-B077-95AFF8AF5E69}"/>
      </w:docPartPr>
      <w:docPartBody>
        <w:p w:rsidR="00000000" w:rsidRDefault="009277AB">
          <w:r w:rsidRPr="00D15C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00000287" w:usb1="08070000" w:usb2="00000010"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BA3"/>
    <w:rsid w:val="004F13B9"/>
    <w:rsid w:val="00596308"/>
    <w:rsid w:val="005C1FFC"/>
    <w:rsid w:val="00832BA3"/>
    <w:rsid w:val="009277AB"/>
    <w:rsid w:val="009C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7AB"/>
    <w:rPr>
      <w:color w:val="808080"/>
    </w:rPr>
  </w:style>
  <w:style w:type="paragraph" w:customStyle="1" w:styleId="1798739C42886C45A81B41AE977B0074">
    <w:name w:val="1798739C42886C45A81B41AE977B0074"/>
    <w:rsid w:val="009C59EA"/>
    <w:pPr>
      <w:spacing w:after="0" w:line="240" w:lineRule="auto"/>
    </w:pPr>
    <w:rPr>
      <w:sz w:val="24"/>
      <w:szCs w:val="24"/>
      <w:lang w:eastAsia="ja-JP"/>
    </w:rPr>
  </w:style>
  <w:style w:type="paragraph" w:customStyle="1" w:styleId="EC00FB77AF0F2A41B125A8A01B9D090E">
    <w:name w:val="EC00FB77AF0F2A41B125A8A01B9D090E"/>
    <w:rsid w:val="004F13B9"/>
    <w:pPr>
      <w:spacing w:after="0" w:line="240" w:lineRule="auto"/>
    </w:pPr>
    <w:rPr>
      <w:sz w:val="24"/>
      <w:szCs w:val="24"/>
      <w:lang w:eastAsia="ja-JP"/>
    </w:rPr>
  </w:style>
  <w:style w:type="paragraph" w:customStyle="1" w:styleId="2D9A9D15F1690F4C8D8A708B7B1EC87A">
    <w:name w:val="2D9A9D15F1690F4C8D8A708B7B1EC87A"/>
    <w:rsid w:val="004F13B9"/>
    <w:pPr>
      <w:spacing w:after="0" w:line="240" w:lineRule="auto"/>
    </w:pPr>
    <w:rPr>
      <w:sz w:val="24"/>
      <w:szCs w:val="24"/>
      <w:lang w:eastAsia="ja-JP"/>
    </w:rPr>
  </w:style>
  <w:style w:type="paragraph" w:customStyle="1" w:styleId="5F3387B127DF3C4AAD8F7C340E9E78EC">
    <w:name w:val="5F3387B127DF3C4AAD8F7C340E9E78EC"/>
    <w:rsid w:val="004F13B9"/>
    <w:pPr>
      <w:spacing w:after="0" w:line="240" w:lineRule="auto"/>
    </w:pPr>
    <w:rPr>
      <w:sz w:val="24"/>
      <w:szCs w:val="24"/>
      <w:lang w:eastAsia="ja-JP"/>
    </w:rPr>
  </w:style>
  <w:style w:type="paragraph" w:customStyle="1" w:styleId="6F7A5A4C0192384FBC6E7A81A0951E3F">
    <w:name w:val="6F7A5A4C0192384FBC6E7A81A0951E3F"/>
    <w:rsid w:val="004F13B9"/>
    <w:pPr>
      <w:spacing w:after="0" w:line="240" w:lineRule="auto"/>
    </w:pPr>
    <w:rPr>
      <w:sz w:val="24"/>
      <w:szCs w:val="24"/>
      <w:lang w:eastAsia="ja-JP"/>
    </w:rPr>
  </w:style>
  <w:style w:type="paragraph" w:customStyle="1" w:styleId="E0307724DCA33945A0B70D49E741EE1F">
    <w:name w:val="E0307724DCA33945A0B70D49E741EE1F"/>
    <w:rsid w:val="004F13B9"/>
    <w:pPr>
      <w:spacing w:after="0" w:line="240" w:lineRule="auto"/>
    </w:pPr>
    <w:rPr>
      <w:sz w:val="24"/>
      <w:szCs w:val="24"/>
      <w:lang w:eastAsia="ja-JP"/>
    </w:rPr>
  </w:style>
  <w:style w:type="paragraph" w:customStyle="1" w:styleId="DDC0C43DBB0E6B4EACA3FAA9EB1681E2">
    <w:name w:val="DDC0C43DBB0E6B4EACA3FAA9EB1681E2"/>
    <w:rsid w:val="004F13B9"/>
    <w:pPr>
      <w:spacing w:after="0" w:line="240" w:lineRule="auto"/>
    </w:pPr>
    <w:rPr>
      <w:sz w:val="24"/>
      <w:szCs w:val="24"/>
      <w:lang w:eastAsia="ja-JP"/>
    </w:rPr>
  </w:style>
  <w:style w:type="paragraph" w:customStyle="1" w:styleId="B11FE1E24D7029449CEA25D6E4E067B5">
    <w:name w:val="B11FE1E24D7029449CEA25D6E4E067B5"/>
    <w:rsid w:val="004F13B9"/>
    <w:pPr>
      <w:spacing w:after="0" w:line="240" w:lineRule="auto"/>
    </w:pPr>
    <w:rPr>
      <w:sz w:val="24"/>
      <w:szCs w:val="24"/>
      <w:lang w:eastAsia="ja-JP"/>
    </w:rPr>
  </w:style>
  <w:style w:type="paragraph" w:customStyle="1" w:styleId="8E46F8E0C0C0F24084D49082149ED7DF">
    <w:name w:val="8E46F8E0C0C0F24084D49082149ED7DF"/>
    <w:rsid w:val="004F13B9"/>
    <w:pPr>
      <w:spacing w:after="0" w:line="240" w:lineRule="auto"/>
    </w:pPr>
    <w:rPr>
      <w:sz w:val="24"/>
      <w:szCs w:val="24"/>
      <w:lang w:eastAsia="ja-JP"/>
    </w:rPr>
  </w:style>
  <w:style w:type="paragraph" w:customStyle="1" w:styleId="4ED5526A28CF184D898728F0B375A2C1">
    <w:name w:val="4ED5526A28CF184D898728F0B375A2C1"/>
    <w:rsid w:val="004F13B9"/>
    <w:pPr>
      <w:spacing w:after="0" w:line="240" w:lineRule="auto"/>
    </w:pPr>
    <w:rPr>
      <w:sz w:val="24"/>
      <w:szCs w:val="24"/>
      <w:lang w:eastAsia="ja-JP"/>
    </w:rPr>
  </w:style>
  <w:style w:type="paragraph" w:customStyle="1" w:styleId="C4D7CB6D43B3C6428C6E950182A6E2E0">
    <w:name w:val="C4D7CB6D43B3C6428C6E950182A6E2E0"/>
    <w:rsid w:val="004F13B9"/>
    <w:pPr>
      <w:spacing w:after="0" w:line="240" w:lineRule="auto"/>
    </w:pPr>
    <w:rPr>
      <w:sz w:val="24"/>
      <w:szCs w:val="24"/>
      <w:lang w:eastAsia="ja-JP"/>
    </w:rPr>
  </w:style>
  <w:style w:type="paragraph" w:customStyle="1" w:styleId="716819D889D15845899DB8F3FC30B271">
    <w:name w:val="716819D889D15845899DB8F3FC30B271"/>
    <w:rsid w:val="004F13B9"/>
    <w:pPr>
      <w:spacing w:after="0" w:line="240" w:lineRule="auto"/>
    </w:pPr>
    <w:rPr>
      <w:sz w:val="24"/>
      <w:szCs w:val="24"/>
      <w:lang w:eastAsia="ja-JP"/>
    </w:rPr>
  </w:style>
  <w:style w:type="paragraph" w:customStyle="1" w:styleId="C1002E482FC36A43813F85F9EA238FE2">
    <w:name w:val="C1002E482FC36A43813F85F9EA238FE2"/>
    <w:rsid w:val="004F13B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2C019625EA747B539C58EF1981D8A" ma:contentTypeVersion="12" ma:contentTypeDescription="Create a new document." ma:contentTypeScope="" ma:versionID="ba4ca01078787ca1b2b1d3dfc88ba226">
  <xsd:schema xmlns:xsd="http://www.w3.org/2001/XMLSchema" xmlns:xs="http://www.w3.org/2001/XMLSchema" xmlns:p="http://schemas.microsoft.com/office/2006/metadata/properties" xmlns:ns3="c66fe2c0-4473-4c56-bca0-b06482220e07" xmlns:ns4="485058ac-8d9f-4b99-b728-fa8455017a10" targetNamespace="http://schemas.microsoft.com/office/2006/metadata/properties" ma:root="true" ma:fieldsID="68fb8002ea607707259f3cd9c2961409" ns3:_="" ns4:_="">
    <xsd:import namespace="c66fe2c0-4473-4c56-bca0-b06482220e07"/>
    <xsd:import namespace="485058ac-8d9f-4b99-b728-fa8455017a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e2c0-4473-4c56-bca0-b06482220e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058ac-8d9f-4b99-b728-fa8455017a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29C4-8304-4B29-84C3-AAF108063B02}">
  <ds:schemaRefs>
    <ds:schemaRef ds:uri="http://purl.org/dc/dcmitype/"/>
    <ds:schemaRef ds:uri="http://schemas.microsoft.com/office/2006/documentManagement/types"/>
    <ds:schemaRef ds:uri="http://schemas.microsoft.com/office/2006/metadata/properties"/>
    <ds:schemaRef ds:uri="c66fe2c0-4473-4c56-bca0-b06482220e07"/>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485058ac-8d9f-4b99-b728-fa8455017a10"/>
  </ds:schemaRefs>
</ds:datastoreItem>
</file>

<file path=customXml/itemProps2.xml><?xml version="1.0" encoding="utf-8"?>
<ds:datastoreItem xmlns:ds="http://schemas.openxmlformats.org/officeDocument/2006/customXml" ds:itemID="{FE53EDDE-CF78-44C9-8396-4383C1C2C0F2}">
  <ds:schemaRefs>
    <ds:schemaRef ds:uri="http://schemas.microsoft.com/sharepoint/v3/contenttype/forms"/>
  </ds:schemaRefs>
</ds:datastoreItem>
</file>

<file path=customXml/itemProps3.xml><?xml version="1.0" encoding="utf-8"?>
<ds:datastoreItem xmlns:ds="http://schemas.openxmlformats.org/officeDocument/2006/customXml" ds:itemID="{EDE0E49E-F583-49DB-907F-9E057D5D7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e2c0-4473-4c56-bca0-b06482220e07"/>
    <ds:schemaRef ds:uri="485058ac-8d9f-4b99-b728-fa8455017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BBD688-CAB0-45D6-8529-2F94D0CD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Stephanie, GOV</dc:creator>
  <cp:keywords/>
  <dc:description/>
  <cp:lastModifiedBy>Trujillo, Patricia , HED</cp:lastModifiedBy>
  <cp:revision>3</cp:revision>
  <dcterms:created xsi:type="dcterms:W3CDTF">2022-04-11T21:06:00Z</dcterms:created>
  <dcterms:modified xsi:type="dcterms:W3CDTF">2022-04-11T21:09:00Z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0x0101002D62C019625EA747B539C58EF1981D8A</vt:lpwstr>
  </property>
</Properties>
</file>